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b/>
          <w:color w:val="424142"/>
          <w:lang w:eastAsia="en-IN"/>
        </w:rPr>
      </w:pPr>
      <w:proofErr w:type="spellStart"/>
      <w:r w:rsidRPr="003B4172">
        <w:rPr>
          <w:rFonts w:ascii="Times New Roman" w:eastAsia="Times New Roman" w:hAnsi="Times New Roman" w:cs="Times New Roman"/>
          <w:b/>
          <w:color w:val="424142"/>
          <w:lang w:eastAsia="en-IN"/>
        </w:rPr>
        <w:t>Cyanoacteria</w:t>
      </w:r>
      <w:proofErr w:type="spellEnd"/>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Cyanobacteria is prokaryotic, either may be unicellular, colonial or filamentous. Each filament consists of a sheath of mucilage and one or more cellular strands called </w:t>
      </w:r>
      <w:proofErr w:type="spellStart"/>
      <w:r w:rsidRPr="003B4172">
        <w:rPr>
          <w:rFonts w:ascii="Times New Roman" w:eastAsia="Times New Roman" w:hAnsi="Times New Roman" w:cs="Times New Roman"/>
          <w:color w:val="000000" w:themeColor="text1"/>
          <w:lang w:eastAsia="en-IN"/>
        </w:rPr>
        <w:t>trichomes</w:t>
      </w:r>
      <w:proofErr w:type="spellEnd"/>
      <w:r w:rsidRPr="003B4172">
        <w:rPr>
          <w:rFonts w:ascii="Times New Roman" w:eastAsia="Times New Roman" w:hAnsi="Times New Roman" w:cs="Times New Roman"/>
          <w:color w:val="000000" w:themeColor="text1"/>
          <w:lang w:eastAsia="en-IN"/>
        </w:rPr>
        <w:t xml:space="preserve">. Single </w:t>
      </w:r>
      <w:proofErr w:type="spellStart"/>
      <w:r w:rsidRPr="003B4172">
        <w:rPr>
          <w:rFonts w:ascii="Times New Roman" w:eastAsia="Times New Roman" w:hAnsi="Times New Roman" w:cs="Times New Roman"/>
          <w:color w:val="000000" w:themeColor="text1"/>
          <w:lang w:eastAsia="en-IN"/>
        </w:rPr>
        <w:t>trichome</w:t>
      </w:r>
      <w:proofErr w:type="spellEnd"/>
      <w:r w:rsidRPr="003B4172">
        <w:rPr>
          <w:rFonts w:ascii="Times New Roman" w:eastAsia="Times New Roman" w:hAnsi="Times New Roman" w:cs="Times New Roman"/>
          <w:color w:val="000000" w:themeColor="text1"/>
          <w:lang w:eastAsia="en-IN"/>
        </w:rPr>
        <w:t xml:space="preserve"> filaments may further be of two types, </w:t>
      </w:r>
      <w:proofErr w:type="spellStart"/>
      <w:r w:rsidRPr="003B4172">
        <w:rPr>
          <w:rFonts w:ascii="Times New Roman" w:eastAsia="Times New Roman" w:hAnsi="Times New Roman" w:cs="Times New Roman"/>
          <w:color w:val="000000" w:themeColor="text1"/>
          <w:lang w:eastAsia="en-IN"/>
        </w:rPr>
        <w:t>homocystous</w:t>
      </w:r>
      <w:proofErr w:type="spellEnd"/>
      <w:r w:rsidRPr="003B4172">
        <w:rPr>
          <w:rFonts w:ascii="Times New Roman" w:eastAsia="Times New Roman" w:hAnsi="Times New Roman" w:cs="Times New Roman"/>
          <w:color w:val="000000" w:themeColor="text1"/>
          <w:lang w:eastAsia="en-IN"/>
        </w:rPr>
        <w:t xml:space="preserve"> (undifferentiated, e.g., </w:t>
      </w:r>
      <w:proofErr w:type="spellStart"/>
      <w:r w:rsidRPr="003B4172">
        <w:rPr>
          <w:rFonts w:ascii="Times New Roman" w:eastAsia="Times New Roman" w:hAnsi="Times New Roman" w:cs="Times New Roman"/>
          <w:color w:val="000000" w:themeColor="text1"/>
          <w:lang w:eastAsia="en-IN"/>
        </w:rPr>
        <w:t>Oscillatoria</w:t>
      </w:r>
      <w:proofErr w:type="spellEnd"/>
      <w:r w:rsidRPr="003B4172">
        <w:rPr>
          <w:rFonts w:ascii="Times New Roman" w:eastAsia="Times New Roman" w:hAnsi="Times New Roman" w:cs="Times New Roman"/>
          <w:color w:val="000000" w:themeColor="text1"/>
          <w:lang w:eastAsia="en-IN"/>
        </w:rPr>
        <w:t xml:space="preserve">) and </w:t>
      </w:r>
      <w:proofErr w:type="spellStart"/>
      <w:r w:rsidRPr="003B4172">
        <w:rPr>
          <w:rFonts w:ascii="Times New Roman" w:eastAsia="Times New Roman" w:hAnsi="Times New Roman" w:cs="Times New Roman"/>
          <w:color w:val="000000" w:themeColor="text1"/>
          <w:lang w:eastAsia="en-IN"/>
        </w:rPr>
        <w:t>heterocystous</w:t>
      </w:r>
      <w:proofErr w:type="spellEnd"/>
      <w:r w:rsidRPr="003B4172">
        <w:rPr>
          <w:rFonts w:ascii="Times New Roman" w:eastAsia="Times New Roman" w:hAnsi="Times New Roman" w:cs="Times New Roman"/>
          <w:color w:val="000000" w:themeColor="text1"/>
          <w:lang w:eastAsia="en-IN"/>
        </w:rPr>
        <w:t xml:space="preserve"> (differentiated, having </w:t>
      </w:r>
      <w:proofErr w:type="spellStart"/>
      <w:r w:rsidRPr="003B4172">
        <w:rPr>
          <w:rFonts w:ascii="Times New Roman" w:eastAsia="Times New Roman" w:hAnsi="Times New Roman" w:cs="Times New Roman"/>
          <w:color w:val="000000" w:themeColor="text1"/>
          <w:lang w:eastAsia="en-IN"/>
        </w:rPr>
        <w:t>heterocysts</w:t>
      </w:r>
      <w:proofErr w:type="spellEnd"/>
      <w:r w:rsidRPr="003B4172">
        <w:rPr>
          <w:rFonts w:ascii="Times New Roman" w:eastAsia="Times New Roman" w:hAnsi="Times New Roman" w:cs="Times New Roman"/>
          <w:color w:val="000000" w:themeColor="text1"/>
          <w:lang w:eastAsia="en-IN"/>
        </w:rPr>
        <w:t xml:space="preserve">, e.g., </w:t>
      </w:r>
      <w:proofErr w:type="spellStart"/>
      <w:r w:rsidRPr="003B4172">
        <w:rPr>
          <w:rFonts w:ascii="Times New Roman" w:eastAsia="Times New Roman" w:hAnsi="Times New Roman" w:cs="Times New Roman"/>
          <w:color w:val="000000" w:themeColor="text1"/>
          <w:lang w:eastAsia="en-IN"/>
        </w:rPr>
        <w:t>Nostoc</w:t>
      </w:r>
      <w:proofErr w:type="spellEnd"/>
      <w:r w:rsidRPr="003B4172">
        <w:rPr>
          <w:rFonts w:ascii="Times New Roman" w:eastAsia="Times New Roman" w:hAnsi="Times New Roman" w:cs="Times New Roman"/>
          <w:color w:val="000000" w:themeColor="text1"/>
          <w:lang w:eastAsia="en-IN"/>
        </w:rPr>
        <w:t xml:space="preserve">). </w:t>
      </w:r>
      <w:proofErr w:type="spellStart"/>
      <w:r w:rsidRPr="003B4172">
        <w:rPr>
          <w:rFonts w:ascii="Times New Roman" w:eastAsia="Times New Roman" w:hAnsi="Times New Roman" w:cs="Times New Roman"/>
          <w:color w:val="000000" w:themeColor="text1"/>
          <w:lang w:eastAsia="en-IN"/>
        </w:rPr>
        <w:t>Spirulina</w:t>
      </w:r>
      <w:proofErr w:type="spellEnd"/>
      <w:r w:rsidRPr="003B4172">
        <w:rPr>
          <w:rFonts w:ascii="Times New Roman" w:eastAsia="Times New Roman" w:hAnsi="Times New Roman" w:cs="Times New Roman"/>
          <w:color w:val="000000" w:themeColor="text1"/>
          <w:lang w:eastAsia="en-IN"/>
        </w:rPr>
        <w:t xml:space="preserve"> has a spirally coiled filament. In some cases Colonies develop, e.g., </w:t>
      </w:r>
      <w:proofErr w:type="spellStart"/>
      <w:r w:rsidRPr="003B4172">
        <w:rPr>
          <w:rFonts w:ascii="Times New Roman" w:eastAsia="Times New Roman" w:hAnsi="Times New Roman" w:cs="Times New Roman"/>
          <w:color w:val="000000" w:themeColor="text1"/>
          <w:lang w:eastAsia="en-IN"/>
        </w:rPr>
        <w:t>Nostoc</w:t>
      </w:r>
      <w:proofErr w:type="spellEnd"/>
      <w:r w:rsidRPr="003B4172">
        <w:rPr>
          <w:rFonts w:ascii="Times New Roman" w:eastAsia="Times New Roman" w:hAnsi="Times New Roman" w:cs="Times New Roman"/>
          <w:color w:val="000000" w:themeColor="text1"/>
          <w:lang w:eastAsia="en-IN"/>
        </w:rPr>
        <w:t xml:space="preserve">. Flagella are absent but gliding movements are known in a number of cyanobacteria. The name </w:t>
      </w:r>
      <w:proofErr w:type="spellStart"/>
      <w:r w:rsidRPr="003B4172">
        <w:rPr>
          <w:rFonts w:ascii="Times New Roman" w:eastAsia="Times New Roman" w:hAnsi="Times New Roman" w:cs="Times New Roman"/>
          <w:color w:val="000000" w:themeColor="text1"/>
          <w:lang w:eastAsia="en-IN"/>
        </w:rPr>
        <w:t>Oscillatoria</w:t>
      </w:r>
      <w:proofErr w:type="spellEnd"/>
      <w:r w:rsidRPr="003B4172">
        <w:rPr>
          <w:rFonts w:ascii="Times New Roman" w:eastAsia="Times New Roman" w:hAnsi="Times New Roman" w:cs="Times New Roman"/>
          <w:color w:val="000000" w:themeColor="text1"/>
          <w:lang w:eastAsia="en-IN"/>
        </w:rPr>
        <w:t xml:space="preserve"> has been given to a common blue green alga on the basis of pendulum like oscillating movements of its anterior region.</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u w:val="single"/>
          <w:lang w:eastAsia="en-IN"/>
        </w:rPr>
        <w:t>Cell Structure of Cyanobacteria:</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cells are larger and more elaborate than bacteria. Cell structure is typically prokaryotic— one envelope organisation with peptidoglycan wall, naked DNA, 70S ribosomes and absence of membrane bound structures like endoplasmic reticulum, mitochondria, Golgi bodies, plastids, lysosomes, sap vacuoles. </w:t>
      </w:r>
      <w:r w:rsidR="003B4172" w:rsidRPr="003B4172">
        <w:rPr>
          <w:rFonts w:ascii="Times New Roman" w:eastAsia="Times New Roman" w:hAnsi="Times New Roman" w:cs="Times New Roman"/>
          <w:color w:val="000000" w:themeColor="text1"/>
          <w:lang w:eastAsia="en-IN"/>
        </w:rPr>
        <w:t xml:space="preserve">The outer part of the protoplast contains a number of photosynthetic thylakoids. It is called </w:t>
      </w:r>
      <w:proofErr w:type="spellStart"/>
      <w:r w:rsidR="003B4172" w:rsidRPr="003B4172">
        <w:rPr>
          <w:rFonts w:ascii="Times New Roman" w:eastAsia="Times New Roman" w:hAnsi="Times New Roman" w:cs="Times New Roman"/>
          <w:color w:val="000000" w:themeColor="text1"/>
          <w:lang w:eastAsia="en-IN"/>
        </w:rPr>
        <w:t>chromoplasm</w:t>
      </w:r>
      <w:proofErr w:type="spellEnd"/>
      <w:r w:rsidR="003B4172" w:rsidRPr="003B4172">
        <w:rPr>
          <w:rFonts w:ascii="Times New Roman" w:eastAsia="Times New Roman" w:hAnsi="Times New Roman" w:cs="Times New Roman"/>
          <w:color w:val="000000" w:themeColor="text1"/>
          <w:lang w:eastAsia="en-IN"/>
        </w:rPr>
        <w:t xml:space="preserve">. The thylakoids lie freely in the cytoplasm. Their membranes contain chlorophyll a, carotenes and </w:t>
      </w:r>
      <w:proofErr w:type="gramStart"/>
      <w:r w:rsidR="003B4172" w:rsidRPr="003B4172">
        <w:rPr>
          <w:rFonts w:ascii="Times New Roman" w:eastAsia="Times New Roman" w:hAnsi="Times New Roman" w:cs="Times New Roman"/>
          <w:color w:val="000000" w:themeColor="text1"/>
          <w:lang w:eastAsia="en-IN"/>
        </w:rPr>
        <w:t>xanthophyll’s</w:t>
      </w:r>
      <w:proofErr w:type="gramEnd"/>
      <w:r w:rsidR="003B4172" w:rsidRPr="003B4172">
        <w:rPr>
          <w:rFonts w:ascii="Times New Roman" w:eastAsia="Times New Roman" w:hAnsi="Times New Roman" w:cs="Times New Roman"/>
          <w:color w:val="000000" w:themeColor="text1"/>
          <w:lang w:eastAsia="en-IN"/>
        </w:rPr>
        <w:t>. Chlorophyll b is absent.</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b/>
          <w:color w:val="000000" w:themeColor="text1"/>
          <w:u w:val="single"/>
          <w:lang w:eastAsia="en-IN"/>
        </w:rPr>
      </w:pPr>
      <w:proofErr w:type="spellStart"/>
      <w:r w:rsidRPr="003B4172">
        <w:rPr>
          <w:rFonts w:ascii="Times New Roman" w:eastAsia="Times New Roman" w:hAnsi="Times New Roman" w:cs="Times New Roman"/>
          <w:b/>
          <w:color w:val="000000" w:themeColor="text1"/>
          <w:u w:val="single"/>
          <w:lang w:eastAsia="en-IN"/>
        </w:rPr>
        <w:t>Ultrastructure</w:t>
      </w:r>
      <w:proofErr w:type="spellEnd"/>
      <w:r w:rsidRPr="003B4172">
        <w:rPr>
          <w:rFonts w:ascii="Times New Roman" w:eastAsia="Times New Roman" w:hAnsi="Times New Roman" w:cs="Times New Roman"/>
          <w:b/>
          <w:color w:val="000000" w:themeColor="text1"/>
          <w:u w:val="single"/>
          <w:lang w:eastAsia="en-IN"/>
        </w:rPr>
        <w:t xml:space="preserve"> of a </w:t>
      </w:r>
      <w:proofErr w:type="spellStart"/>
      <w:r w:rsidRPr="003B4172">
        <w:rPr>
          <w:rFonts w:ascii="Times New Roman" w:eastAsia="Times New Roman" w:hAnsi="Times New Roman" w:cs="Times New Roman"/>
          <w:b/>
          <w:color w:val="000000" w:themeColor="text1"/>
          <w:u w:val="single"/>
          <w:lang w:eastAsia="en-IN"/>
        </w:rPr>
        <w:t>Cyanobacterial</w:t>
      </w:r>
      <w:proofErr w:type="spellEnd"/>
      <w:r w:rsidRPr="003B4172">
        <w:rPr>
          <w:rFonts w:ascii="Times New Roman" w:eastAsia="Times New Roman" w:hAnsi="Times New Roman" w:cs="Times New Roman"/>
          <w:b/>
          <w:color w:val="000000" w:themeColor="text1"/>
          <w:u w:val="single"/>
          <w:lang w:eastAsia="en-IN"/>
        </w:rPr>
        <w:t xml:space="preserve"> Cell</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The ultra-structural detail of a typical </w:t>
      </w: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cell is the following:</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1. Mucilage Sheath:</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The cells and filaments of most cyanobacteria are generally surrounded by a mucilaginous sheath. It is considered that these microorganisms secrete the mucilage through por</w:t>
      </w:r>
      <w:r w:rsidR="00E96199" w:rsidRPr="003B4172">
        <w:rPr>
          <w:rFonts w:ascii="Times New Roman" w:eastAsia="Times New Roman" w:hAnsi="Times New Roman" w:cs="Times New Roman"/>
          <w:color w:val="000000" w:themeColor="text1"/>
          <w:lang w:eastAsia="en-IN"/>
        </w:rPr>
        <w:t>es present in their cell walls.</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2. Cell Wall:</w:t>
      </w:r>
    </w:p>
    <w:p w:rsidR="00E96199"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The cell wall lies between the plasma membrane and the mucilage sheath. Like bacteria, peptidoglycan is the main </w:t>
      </w:r>
      <w:r w:rsidR="00216C92" w:rsidRPr="003B4172">
        <w:rPr>
          <w:rFonts w:ascii="Times New Roman" w:eastAsia="Times New Roman" w:hAnsi="Times New Roman" w:cs="Times New Roman"/>
          <w:color w:val="000000" w:themeColor="text1"/>
          <w:lang w:eastAsia="en-IN"/>
        </w:rPr>
        <w:t>constituent</w:t>
      </w:r>
      <w:r w:rsidRPr="003B4172">
        <w:rPr>
          <w:rFonts w:ascii="Times New Roman" w:eastAsia="Times New Roman" w:hAnsi="Times New Roman" w:cs="Times New Roman"/>
          <w:color w:val="000000" w:themeColor="text1"/>
          <w:lang w:eastAsia="en-IN"/>
        </w:rPr>
        <w:t xml:space="preserve"> of the </w:t>
      </w: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cell wall. Ultra structurally, the wall consists of four layers (LI, LII, LIII, </w:t>
      </w:r>
      <w:proofErr w:type="gramStart"/>
      <w:r w:rsidRPr="003B4172">
        <w:rPr>
          <w:rFonts w:ascii="Times New Roman" w:eastAsia="Times New Roman" w:hAnsi="Times New Roman" w:cs="Times New Roman"/>
          <w:color w:val="000000" w:themeColor="text1"/>
          <w:lang w:eastAsia="en-IN"/>
        </w:rPr>
        <w:t>LIV</w:t>
      </w:r>
      <w:proofErr w:type="gramEnd"/>
      <w:r w:rsidRPr="003B4172">
        <w:rPr>
          <w:rFonts w:ascii="Times New Roman" w:eastAsia="Times New Roman" w:hAnsi="Times New Roman" w:cs="Times New Roman"/>
          <w:color w:val="000000" w:themeColor="text1"/>
          <w:lang w:eastAsia="en-IN"/>
        </w:rPr>
        <w:t>) each of which is connected with the other one by a connection k</w:t>
      </w:r>
      <w:r w:rsidR="00E96199" w:rsidRPr="003B4172">
        <w:rPr>
          <w:rFonts w:ascii="Times New Roman" w:eastAsia="Times New Roman" w:hAnsi="Times New Roman" w:cs="Times New Roman"/>
          <w:color w:val="000000" w:themeColor="text1"/>
          <w:lang w:eastAsia="en-IN"/>
        </w:rPr>
        <w:t xml:space="preserve">nown as </w:t>
      </w:r>
      <w:proofErr w:type="spellStart"/>
      <w:r w:rsidR="00E96199" w:rsidRPr="003B4172">
        <w:rPr>
          <w:rFonts w:ascii="Times New Roman" w:eastAsia="Times New Roman" w:hAnsi="Times New Roman" w:cs="Times New Roman"/>
          <w:color w:val="000000" w:themeColor="text1"/>
          <w:lang w:eastAsia="en-IN"/>
        </w:rPr>
        <w:t>plasmodesma</w:t>
      </w:r>
      <w:proofErr w:type="spellEnd"/>
      <w:r w:rsidR="00E96199" w:rsidRPr="003B4172">
        <w:rPr>
          <w:rFonts w:ascii="Times New Roman" w:eastAsia="Times New Roman" w:hAnsi="Times New Roman" w:cs="Times New Roman"/>
          <w:color w:val="000000" w:themeColor="text1"/>
          <w:lang w:eastAsia="en-IN"/>
        </w:rPr>
        <w:t xml:space="preserve"> (</w:t>
      </w:r>
      <w:proofErr w:type="spellStart"/>
      <w:r w:rsidRPr="003B4172">
        <w:rPr>
          <w:rFonts w:ascii="Times New Roman" w:eastAsia="Times New Roman" w:hAnsi="Times New Roman" w:cs="Times New Roman"/>
          <w:color w:val="000000" w:themeColor="text1"/>
          <w:lang w:eastAsia="en-IN"/>
        </w:rPr>
        <w:t>plasmodesmata</w:t>
      </w:r>
      <w:proofErr w:type="spellEnd"/>
      <w:r w:rsidRPr="003B4172">
        <w:rPr>
          <w:rFonts w:ascii="Times New Roman" w:eastAsia="Times New Roman" w:hAnsi="Times New Roman" w:cs="Times New Roman"/>
          <w:color w:val="000000" w:themeColor="text1"/>
          <w:lang w:eastAsia="en-IN"/>
        </w:rPr>
        <w:t>).</w:t>
      </w:r>
      <w:r w:rsidR="00E96199" w:rsidRPr="003B4172">
        <w:rPr>
          <w:rFonts w:ascii="Times New Roman" w:eastAsia="Times New Roman" w:hAnsi="Times New Roman" w:cs="Times New Roman"/>
          <w:color w:val="000000" w:themeColor="text1"/>
          <w:lang w:eastAsia="en-IN"/>
        </w:rPr>
        <w:t xml:space="preserve"> All </w:t>
      </w:r>
      <w:proofErr w:type="spellStart"/>
      <w:r w:rsidR="00E96199" w:rsidRPr="003B4172">
        <w:rPr>
          <w:rFonts w:ascii="Times New Roman" w:eastAsia="Times New Roman" w:hAnsi="Times New Roman" w:cs="Times New Roman"/>
          <w:color w:val="000000" w:themeColor="text1"/>
          <w:lang w:eastAsia="en-IN"/>
        </w:rPr>
        <w:t>cyanobacterial</w:t>
      </w:r>
      <w:proofErr w:type="spellEnd"/>
      <w:r w:rsidR="00E96199" w:rsidRPr="003B4172">
        <w:rPr>
          <w:rFonts w:ascii="Times New Roman" w:eastAsia="Times New Roman" w:hAnsi="Times New Roman" w:cs="Times New Roman"/>
          <w:color w:val="000000" w:themeColor="text1"/>
          <w:lang w:eastAsia="en-IN"/>
        </w:rPr>
        <w:t xml:space="preserve"> cell walls like </w:t>
      </w:r>
      <w:proofErr w:type="gramStart"/>
      <w:r w:rsidRPr="003B4172">
        <w:rPr>
          <w:rFonts w:ascii="Times New Roman" w:eastAsia="Times New Roman" w:hAnsi="Times New Roman" w:cs="Times New Roman"/>
          <w:color w:val="000000" w:themeColor="text1"/>
          <w:lang w:eastAsia="en-IN"/>
        </w:rPr>
        <w:t>prokaryotes,</w:t>
      </w:r>
      <w:proofErr w:type="gramEnd"/>
      <w:r w:rsidRPr="003B4172">
        <w:rPr>
          <w:rFonts w:ascii="Times New Roman" w:eastAsia="Times New Roman" w:hAnsi="Times New Roman" w:cs="Times New Roman"/>
          <w:color w:val="000000" w:themeColor="text1"/>
          <w:lang w:eastAsia="en-IN"/>
        </w:rPr>
        <w:t xml:space="preserve"> possess </w:t>
      </w:r>
      <w:proofErr w:type="spellStart"/>
      <w:r w:rsidRPr="003B4172">
        <w:rPr>
          <w:rFonts w:ascii="Times New Roman" w:eastAsia="Times New Roman" w:hAnsi="Times New Roman" w:cs="Times New Roman"/>
          <w:color w:val="000000" w:themeColor="text1"/>
          <w:lang w:eastAsia="en-IN"/>
        </w:rPr>
        <w:t>diaminopimelic</w:t>
      </w:r>
      <w:proofErr w:type="spellEnd"/>
      <w:r w:rsidRPr="003B4172">
        <w:rPr>
          <w:rFonts w:ascii="Times New Roman" w:eastAsia="Times New Roman" w:hAnsi="Times New Roman" w:cs="Times New Roman"/>
          <w:color w:val="000000" w:themeColor="text1"/>
          <w:lang w:eastAsia="en-IN"/>
        </w:rPr>
        <w:t xml:space="preserve"> acid</w:t>
      </w:r>
      <w:r w:rsidR="00E96199" w:rsidRPr="003B4172">
        <w:rPr>
          <w:rFonts w:ascii="Times New Roman" w:eastAsia="Times New Roman" w:hAnsi="Times New Roman" w:cs="Times New Roman"/>
          <w:color w:val="000000" w:themeColor="text1"/>
          <w:lang w:eastAsia="en-IN"/>
        </w:rPr>
        <w:t xml:space="preserve"> (DPA).</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3. Plasma Membrane:</w:t>
      </w:r>
    </w:p>
    <w:p w:rsidR="00E96199"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A typical </w:t>
      </w: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plasma membrane is </w:t>
      </w:r>
      <w:r w:rsidR="00E96199" w:rsidRPr="003B4172">
        <w:rPr>
          <w:rFonts w:ascii="Times New Roman" w:eastAsia="Times New Roman" w:hAnsi="Times New Roman" w:cs="Times New Roman"/>
          <w:color w:val="000000" w:themeColor="text1"/>
          <w:lang w:eastAsia="en-IN"/>
        </w:rPr>
        <w:t xml:space="preserve">around </w:t>
      </w:r>
      <w:r w:rsidRPr="003B4172">
        <w:rPr>
          <w:rFonts w:ascii="Times New Roman" w:eastAsia="Times New Roman" w:hAnsi="Times New Roman" w:cs="Times New Roman"/>
          <w:color w:val="000000" w:themeColor="text1"/>
          <w:lang w:eastAsia="en-IN"/>
        </w:rPr>
        <w:t xml:space="preserve">70Å thick. It is selectively permeable, lacks </w:t>
      </w:r>
      <w:proofErr w:type="spellStart"/>
      <w:r w:rsidRPr="003B4172">
        <w:rPr>
          <w:rFonts w:ascii="Times New Roman" w:eastAsia="Times New Roman" w:hAnsi="Times New Roman" w:cs="Times New Roman"/>
          <w:color w:val="000000" w:themeColor="text1"/>
          <w:lang w:eastAsia="en-IN"/>
        </w:rPr>
        <w:t>sterole</w:t>
      </w:r>
      <w:proofErr w:type="spellEnd"/>
      <w:r w:rsidRPr="003B4172">
        <w:rPr>
          <w:rFonts w:ascii="Times New Roman" w:eastAsia="Times New Roman" w:hAnsi="Times New Roman" w:cs="Times New Roman"/>
          <w:color w:val="000000" w:themeColor="text1"/>
          <w:lang w:eastAsia="en-IN"/>
        </w:rPr>
        <w:t xml:space="preserve"> such as cholesterol, and consists of a high proportion of protein to phospholipid (typically 2:1) like other prokaryotes</w:t>
      </w:r>
      <w:r w:rsidR="00E96199" w:rsidRPr="003B4172">
        <w:rPr>
          <w:rFonts w:ascii="Times New Roman" w:eastAsia="Times New Roman" w:hAnsi="Times New Roman" w:cs="Times New Roman"/>
          <w:color w:val="000000" w:themeColor="text1"/>
          <w:lang w:eastAsia="en-IN"/>
        </w:rPr>
        <w:t xml:space="preserve">. It generally fuses with the photosynthetic lamellae and gives rise to inward folding’s in the cytoplasm; the </w:t>
      </w:r>
      <w:proofErr w:type="spellStart"/>
      <w:proofErr w:type="gramStart"/>
      <w:r w:rsidR="00E96199" w:rsidRPr="003B4172">
        <w:rPr>
          <w:rFonts w:ascii="Times New Roman" w:eastAsia="Times New Roman" w:hAnsi="Times New Roman" w:cs="Times New Roman"/>
          <w:color w:val="000000" w:themeColor="text1"/>
          <w:lang w:eastAsia="en-IN"/>
        </w:rPr>
        <w:t>folding’s</w:t>
      </w:r>
      <w:proofErr w:type="spellEnd"/>
      <w:r w:rsidR="00E96199" w:rsidRPr="003B4172">
        <w:rPr>
          <w:rFonts w:ascii="Times New Roman" w:eastAsia="Times New Roman" w:hAnsi="Times New Roman" w:cs="Times New Roman"/>
          <w:color w:val="000000" w:themeColor="text1"/>
          <w:lang w:eastAsia="en-IN"/>
        </w:rPr>
        <w:t xml:space="preserve"> are</w:t>
      </w:r>
      <w:proofErr w:type="gramEnd"/>
      <w:r w:rsidR="00E96199" w:rsidRPr="003B4172">
        <w:rPr>
          <w:rFonts w:ascii="Times New Roman" w:eastAsia="Times New Roman" w:hAnsi="Times New Roman" w:cs="Times New Roman"/>
          <w:color w:val="000000" w:themeColor="text1"/>
          <w:lang w:eastAsia="en-IN"/>
        </w:rPr>
        <w:t xml:space="preserve"> called </w:t>
      </w:r>
      <w:proofErr w:type="spellStart"/>
      <w:r w:rsidR="00E96199" w:rsidRPr="003B4172">
        <w:rPr>
          <w:rFonts w:ascii="Times New Roman" w:eastAsia="Times New Roman" w:hAnsi="Times New Roman" w:cs="Times New Roman"/>
          <w:color w:val="000000" w:themeColor="text1"/>
          <w:lang w:eastAsia="en-IN"/>
        </w:rPr>
        <w:t>lamellosomes</w:t>
      </w:r>
      <w:proofErr w:type="spellEnd"/>
      <w:r w:rsidR="00E96199" w:rsidRPr="003B4172">
        <w:rPr>
          <w:rFonts w:ascii="Times New Roman" w:eastAsia="Times New Roman" w:hAnsi="Times New Roman" w:cs="Times New Roman"/>
          <w:color w:val="000000" w:themeColor="text1"/>
          <w:lang w:eastAsia="en-IN"/>
        </w:rPr>
        <w:t xml:space="preserve"> or </w:t>
      </w:r>
      <w:proofErr w:type="spellStart"/>
      <w:r w:rsidR="00E96199" w:rsidRPr="003B4172">
        <w:rPr>
          <w:rFonts w:ascii="Times New Roman" w:eastAsia="Times New Roman" w:hAnsi="Times New Roman" w:cs="Times New Roman"/>
          <w:color w:val="000000" w:themeColor="text1"/>
          <w:lang w:eastAsia="en-IN"/>
        </w:rPr>
        <w:t>mesosomes</w:t>
      </w:r>
      <w:proofErr w:type="spellEnd"/>
      <w:r w:rsidR="00E96199" w:rsidRPr="003B4172">
        <w:rPr>
          <w:rFonts w:ascii="Times New Roman" w:eastAsia="Times New Roman" w:hAnsi="Times New Roman" w:cs="Times New Roman"/>
          <w:color w:val="000000" w:themeColor="text1"/>
          <w:lang w:eastAsia="en-IN"/>
        </w:rPr>
        <w:t xml:space="preserve">. The latter are mostly similar in functions to </w:t>
      </w:r>
      <w:proofErr w:type="spellStart"/>
      <w:r w:rsidR="00E96199" w:rsidRPr="003B4172">
        <w:rPr>
          <w:rFonts w:ascii="Times New Roman" w:eastAsia="Times New Roman" w:hAnsi="Times New Roman" w:cs="Times New Roman"/>
          <w:color w:val="000000" w:themeColor="text1"/>
          <w:lang w:eastAsia="en-IN"/>
        </w:rPr>
        <w:t>mesosomes</w:t>
      </w:r>
      <w:proofErr w:type="spellEnd"/>
      <w:r w:rsidR="00E96199" w:rsidRPr="003B4172">
        <w:rPr>
          <w:rFonts w:ascii="Times New Roman" w:eastAsia="Times New Roman" w:hAnsi="Times New Roman" w:cs="Times New Roman"/>
          <w:color w:val="000000" w:themeColor="text1"/>
          <w:lang w:eastAsia="en-IN"/>
        </w:rPr>
        <w:t xml:space="preserve"> occurring in other prokaryotes.</w:t>
      </w:r>
    </w:p>
    <w:p w:rsidR="00E96199" w:rsidRPr="00763E60" w:rsidRDefault="00E96199" w:rsidP="00E96199">
      <w:pPr>
        <w:shd w:val="clear" w:color="auto" w:fill="FFFFFF"/>
        <w:spacing w:after="0" w:line="360" w:lineRule="atLeast"/>
        <w:textAlignment w:val="baseline"/>
        <w:outlineLvl w:val="3"/>
        <w:rPr>
          <w:rFonts w:ascii="Times New Roman" w:eastAsia="Times New Roman" w:hAnsi="Times New Roman" w:cs="Times New Roman"/>
          <w:bCs/>
          <w:color w:val="000000" w:themeColor="text1"/>
          <w:lang w:eastAsia="en-IN"/>
        </w:rPr>
      </w:pPr>
      <w:r w:rsidRPr="00763E60">
        <w:rPr>
          <w:rFonts w:ascii="Times New Roman" w:eastAsia="Times New Roman" w:hAnsi="Times New Roman" w:cs="Times New Roman"/>
          <w:bCs/>
          <w:color w:val="000000" w:themeColor="text1"/>
          <w:bdr w:val="none" w:sz="0" w:space="0" w:color="auto" w:frame="1"/>
          <w:lang w:eastAsia="en-IN"/>
        </w:rPr>
        <w:t>4. The Cytoplasm:</w:t>
      </w:r>
    </w:p>
    <w:p w:rsidR="003B4172" w:rsidRDefault="00E96199" w:rsidP="003B4172">
      <w:pPr>
        <w:shd w:val="clear" w:color="auto" w:fill="FFFFFF"/>
        <w:spacing w:after="288" w:line="360" w:lineRule="atLeast"/>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The cytoplasm of </w:t>
      </w: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cell, like that of bacteria, is incredibly boring. It lacks eukaryotic </w:t>
      </w:r>
      <w:proofErr w:type="spellStart"/>
      <w:r w:rsidRPr="003B4172">
        <w:rPr>
          <w:rFonts w:ascii="Times New Roman" w:eastAsia="Times New Roman" w:hAnsi="Times New Roman" w:cs="Times New Roman"/>
          <w:color w:val="000000" w:themeColor="text1"/>
          <w:lang w:eastAsia="en-IN"/>
        </w:rPr>
        <w:t>organells</w:t>
      </w:r>
      <w:proofErr w:type="spellEnd"/>
      <w:r w:rsidRPr="003B4172">
        <w:rPr>
          <w:rFonts w:ascii="Times New Roman" w:eastAsia="Times New Roman" w:hAnsi="Times New Roman" w:cs="Times New Roman"/>
          <w:color w:val="000000" w:themeColor="text1"/>
          <w:lang w:eastAsia="en-IN"/>
        </w:rPr>
        <w:t xml:space="preserve"> such as chloroplasts, mitochondria, endoplasmic reticulum, Golgi bodies. But, it possesses photosynthetic apparatus, ribosomes, and a large number of subcellular inclusions such as glycogen or α-granules, polyphosphate bodies, polyhedral bodies, </w:t>
      </w:r>
      <w:proofErr w:type="spellStart"/>
      <w:r w:rsidRPr="003B4172">
        <w:rPr>
          <w:rFonts w:ascii="Times New Roman" w:eastAsia="Times New Roman" w:hAnsi="Times New Roman" w:cs="Times New Roman"/>
          <w:color w:val="000000" w:themeColor="text1"/>
          <w:lang w:eastAsia="en-IN"/>
        </w:rPr>
        <w:t>cyanophycin</w:t>
      </w:r>
      <w:proofErr w:type="spellEnd"/>
      <w:r w:rsidRPr="003B4172">
        <w:rPr>
          <w:rFonts w:ascii="Times New Roman" w:eastAsia="Times New Roman" w:hAnsi="Times New Roman" w:cs="Times New Roman"/>
          <w:color w:val="000000" w:themeColor="text1"/>
          <w:lang w:eastAsia="en-IN"/>
        </w:rPr>
        <w:t xml:space="preserve"> granules, and the genetic material.</w:t>
      </w:r>
    </w:p>
    <w:p w:rsidR="003B4172" w:rsidRPr="00763E60"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763E60">
        <w:rPr>
          <w:rFonts w:ascii="Times New Roman" w:eastAsia="Times New Roman" w:hAnsi="Times New Roman" w:cs="Times New Roman"/>
          <w:color w:val="000000" w:themeColor="text1"/>
          <w:lang w:eastAsia="en-IN"/>
        </w:rPr>
        <w:lastRenderedPageBreak/>
        <w:t>(i) Photosynthetic apparatus:</w:t>
      </w:r>
    </w:p>
    <w:p w:rsid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In place of the chloroplasts of photosynthetic eukaryotes, cyanobacteria have flattened vesicular structures called </w:t>
      </w:r>
      <w:proofErr w:type="spellStart"/>
      <w:r w:rsidRPr="003B4172">
        <w:rPr>
          <w:rFonts w:ascii="Times New Roman" w:eastAsia="Times New Roman" w:hAnsi="Times New Roman" w:cs="Times New Roman"/>
          <w:color w:val="000000" w:themeColor="text1"/>
          <w:lang w:eastAsia="en-IN"/>
        </w:rPr>
        <w:t>thyllakoids</w:t>
      </w:r>
      <w:proofErr w:type="spellEnd"/>
      <w:r w:rsidRPr="003B4172">
        <w:rPr>
          <w:rFonts w:ascii="Times New Roman" w:eastAsia="Times New Roman" w:hAnsi="Times New Roman" w:cs="Times New Roman"/>
          <w:color w:val="000000" w:themeColor="text1"/>
          <w:lang w:eastAsia="en-IN"/>
        </w:rPr>
        <w:t xml:space="preserve"> or lamellae, which resemble the individual </w:t>
      </w:r>
      <w:proofErr w:type="spellStart"/>
      <w:r w:rsidRPr="003B4172">
        <w:rPr>
          <w:rFonts w:ascii="Times New Roman" w:eastAsia="Times New Roman" w:hAnsi="Times New Roman" w:cs="Times New Roman"/>
          <w:color w:val="000000" w:themeColor="text1"/>
          <w:lang w:eastAsia="en-IN"/>
        </w:rPr>
        <w:t>thyllakoids</w:t>
      </w:r>
      <w:proofErr w:type="spellEnd"/>
      <w:r w:rsidRPr="003B4172">
        <w:rPr>
          <w:rFonts w:ascii="Times New Roman" w:eastAsia="Times New Roman" w:hAnsi="Times New Roman" w:cs="Times New Roman"/>
          <w:color w:val="000000" w:themeColor="text1"/>
          <w:lang w:eastAsia="en-IN"/>
        </w:rPr>
        <w:t xml:space="preserve"> of the true chloroplast</w:t>
      </w:r>
      <w:r>
        <w:rPr>
          <w:rFonts w:ascii="Times New Roman" w:eastAsia="Times New Roman" w:hAnsi="Times New Roman" w:cs="Times New Roman"/>
          <w:color w:val="000000" w:themeColor="text1"/>
          <w:lang w:eastAsia="en-IN"/>
        </w:rPr>
        <w:t xml:space="preserve">s of photosynthetic eukaryotes. </w:t>
      </w:r>
      <w:r w:rsidRPr="003B4172">
        <w:rPr>
          <w:rFonts w:ascii="Times New Roman" w:eastAsia="Times New Roman" w:hAnsi="Times New Roman" w:cs="Times New Roman"/>
          <w:color w:val="000000" w:themeColor="text1"/>
          <w:lang w:eastAsia="en-IN"/>
        </w:rPr>
        <w:t xml:space="preserve">The lamellae or </w:t>
      </w:r>
      <w:proofErr w:type="spellStart"/>
      <w:r w:rsidRPr="003B4172">
        <w:rPr>
          <w:rFonts w:ascii="Times New Roman" w:eastAsia="Times New Roman" w:hAnsi="Times New Roman" w:cs="Times New Roman"/>
          <w:color w:val="000000" w:themeColor="text1"/>
          <w:lang w:eastAsia="en-IN"/>
        </w:rPr>
        <w:t>thyllakoids</w:t>
      </w:r>
      <w:proofErr w:type="spellEnd"/>
      <w:r w:rsidRPr="003B4172">
        <w:rPr>
          <w:rFonts w:ascii="Times New Roman" w:eastAsia="Times New Roman" w:hAnsi="Times New Roman" w:cs="Times New Roman"/>
          <w:color w:val="000000" w:themeColor="text1"/>
          <w:lang w:eastAsia="en-IN"/>
        </w:rPr>
        <w:t xml:space="preserve"> are both physiologically or structurally complex and possess photosynthetic pigments. As described earlier, the principal pigment of all cyanobact</w:t>
      </w:r>
      <w:r>
        <w:rPr>
          <w:rFonts w:ascii="Times New Roman" w:eastAsia="Times New Roman" w:hAnsi="Times New Roman" w:cs="Times New Roman"/>
          <w:color w:val="000000" w:themeColor="text1"/>
          <w:lang w:eastAsia="en-IN"/>
        </w:rPr>
        <w:t xml:space="preserve">eria is chlorophyll a. </w:t>
      </w:r>
      <w:r w:rsidRPr="003B4172">
        <w:rPr>
          <w:rFonts w:ascii="Times New Roman" w:eastAsia="Times New Roman" w:hAnsi="Times New Roman" w:cs="Times New Roman"/>
          <w:color w:val="000000" w:themeColor="text1"/>
          <w:lang w:eastAsia="en-IN"/>
        </w:rPr>
        <w:t xml:space="preserve">In addition, there are β-carotene and other accessory pigments, namely, </w:t>
      </w:r>
      <w:proofErr w:type="spellStart"/>
      <w:r w:rsidRPr="003B4172">
        <w:rPr>
          <w:rFonts w:ascii="Times New Roman" w:eastAsia="Times New Roman" w:hAnsi="Times New Roman" w:cs="Times New Roman"/>
          <w:color w:val="000000" w:themeColor="text1"/>
          <w:lang w:eastAsia="en-IN"/>
        </w:rPr>
        <w:t>phyeobiliproteins</w:t>
      </w:r>
      <w:proofErr w:type="spellEnd"/>
      <w:r w:rsidRPr="003B4172">
        <w:rPr>
          <w:rFonts w:ascii="Times New Roman" w:eastAsia="Times New Roman" w:hAnsi="Times New Roman" w:cs="Times New Roman"/>
          <w:color w:val="000000" w:themeColor="text1"/>
          <w:lang w:eastAsia="en-IN"/>
        </w:rPr>
        <w:t xml:space="preserve">. The </w:t>
      </w:r>
      <w:proofErr w:type="spellStart"/>
      <w:r w:rsidRPr="003B4172">
        <w:rPr>
          <w:rFonts w:ascii="Times New Roman" w:eastAsia="Times New Roman" w:hAnsi="Times New Roman" w:cs="Times New Roman"/>
          <w:color w:val="000000" w:themeColor="text1"/>
          <w:lang w:eastAsia="en-IN"/>
        </w:rPr>
        <w:t>phycobiliproteins</w:t>
      </w:r>
      <w:proofErr w:type="spellEnd"/>
      <w:r w:rsidRPr="003B4172">
        <w:rPr>
          <w:rFonts w:ascii="Times New Roman" w:eastAsia="Times New Roman" w:hAnsi="Times New Roman" w:cs="Times New Roman"/>
          <w:color w:val="000000" w:themeColor="text1"/>
          <w:lang w:eastAsia="en-IN"/>
        </w:rPr>
        <w:t xml:space="preserve"> are </w:t>
      </w:r>
      <w:proofErr w:type="spellStart"/>
      <w:r w:rsidRPr="003B4172">
        <w:rPr>
          <w:rFonts w:ascii="Times New Roman" w:eastAsia="Times New Roman" w:hAnsi="Times New Roman" w:cs="Times New Roman"/>
          <w:color w:val="000000" w:themeColor="text1"/>
          <w:lang w:eastAsia="en-IN"/>
        </w:rPr>
        <w:t>phycocyanin</w:t>
      </w:r>
      <w:proofErr w:type="spellEnd"/>
      <w:r w:rsidRPr="003B4172">
        <w:rPr>
          <w:rFonts w:ascii="Times New Roman" w:eastAsia="Times New Roman" w:hAnsi="Times New Roman" w:cs="Times New Roman"/>
          <w:color w:val="000000" w:themeColor="text1"/>
          <w:lang w:eastAsia="en-IN"/>
        </w:rPr>
        <w:t xml:space="preserve"> (PC), </w:t>
      </w:r>
      <w:proofErr w:type="spellStart"/>
      <w:r w:rsidRPr="003B4172">
        <w:rPr>
          <w:rFonts w:ascii="Times New Roman" w:eastAsia="Times New Roman" w:hAnsi="Times New Roman" w:cs="Times New Roman"/>
          <w:color w:val="000000" w:themeColor="text1"/>
          <w:lang w:eastAsia="en-IN"/>
        </w:rPr>
        <w:t>allophycocyanin</w:t>
      </w:r>
      <w:proofErr w:type="spellEnd"/>
      <w:r w:rsidRPr="003B4172">
        <w:rPr>
          <w:rFonts w:ascii="Times New Roman" w:eastAsia="Times New Roman" w:hAnsi="Times New Roman" w:cs="Times New Roman"/>
          <w:color w:val="000000" w:themeColor="text1"/>
          <w:lang w:eastAsia="en-IN"/>
        </w:rPr>
        <w:t xml:space="preserve"> (AP), </w:t>
      </w:r>
      <w:proofErr w:type="spellStart"/>
      <w:r w:rsidRPr="003B4172">
        <w:rPr>
          <w:rFonts w:ascii="Times New Roman" w:eastAsia="Times New Roman" w:hAnsi="Times New Roman" w:cs="Times New Roman"/>
          <w:color w:val="000000" w:themeColor="text1"/>
          <w:lang w:eastAsia="en-IN"/>
        </w:rPr>
        <w:t>allophycocyanin</w:t>
      </w:r>
      <w:proofErr w:type="spellEnd"/>
      <w:r w:rsidRPr="003B4172">
        <w:rPr>
          <w:rFonts w:ascii="Times New Roman" w:eastAsia="Times New Roman" w:hAnsi="Times New Roman" w:cs="Times New Roman"/>
          <w:color w:val="000000" w:themeColor="text1"/>
          <w:lang w:eastAsia="en-IN"/>
        </w:rPr>
        <w:t xml:space="preserve">-B (APB), and </w:t>
      </w:r>
      <w:proofErr w:type="spellStart"/>
      <w:r w:rsidRPr="003B4172">
        <w:rPr>
          <w:rFonts w:ascii="Times New Roman" w:eastAsia="Times New Roman" w:hAnsi="Times New Roman" w:cs="Times New Roman"/>
          <w:color w:val="000000" w:themeColor="text1"/>
          <w:lang w:eastAsia="en-IN"/>
        </w:rPr>
        <w:t>phycoerythrin</w:t>
      </w:r>
      <w:proofErr w:type="spellEnd"/>
      <w:r w:rsidRPr="003B4172">
        <w:rPr>
          <w:rFonts w:ascii="Times New Roman" w:eastAsia="Times New Roman" w:hAnsi="Times New Roman" w:cs="Times New Roman"/>
          <w:color w:val="000000" w:themeColor="text1"/>
          <w:lang w:eastAsia="en-IN"/>
        </w:rPr>
        <w:t xml:space="preserve">. By possessing </w:t>
      </w:r>
      <w:proofErr w:type="spellStart"/>
      <w:r w:rsidRPr="003B4172">
        <w:rPr>
          <w:rFonts w:ascii="Times New Roman" w:eastAsia="Times New Roman" w:hAnsi="Times New Roman" w:cs="Times New Roman"/>
          <w:color w:val="000000" w:themeColor="text1"/>
          <w:lang w:eastAsia="en-IN"/>
        </w:rPr>
        <w:t>phycocyanin</w:t>
      </w:r>
      <w:proofErr w:type="spellEnd"/>
      <w:r w:rsidRPr="003B4172">
        <w:rPr>
          <w:rFonts w:ascii="Times New Roman" w:eastAsia="Times New Roman" w:hAnsi="Times New Roman" w:cs="Times New Roman"/>
          <w:color w:val="000000" w:themeColor="text1"/>
          <w:lang w:eastAsia="en-IN"/>
        </w:rPr>
        <w:t xml:space="preserve"> and </w:t>
      </w:r>
      <w:proofErr w:type="spellStart"/>
      <w:r w:rsidRPr="003B4172">
        <w:rPr>
          <w:rFonts w:ascii="Times New Roman" w:eastAsia="Times New Roman" w:hAnsi="Times New Roman" w:cs="Times New Roman"/>
          <w:color w:val="000000" w:themeColor="text1"/>
          <w:lang w:eastAsia="en-IN"/>
        </w:rPr>
        <w:t>phycoerythrin</w:t>
      </w:r>
      <w:proofErr w:type="spellEnd"/>
      <w:r w:rsidRPr="003B4172">
        <w:rPr>
          <w:rFonts w:ascii="Times New Roman" w:eastAsia="Times New Roman" w:hAnsi="Times New Roman" w:cs="Times New Roman"/>
          <w:color w:val="000000" w:themeColor="text1"/>
          <w:lang w:eastAsia="en-IN"/>
        </w:rPr>
        <w:t xml:space="preserve"> accessory pigments, the cyanoba</w:t>
      </w:r>
      <w:r>
        <w:rPr>
          <w:rFonts w:ascii="Times New Roman" w:eastAsia="Times New Roman" w:hAnsi="Times New Roman" w:cs="Times New Roman"/>
          <w:color w:val="000000" w:themeColor="text1"/>
          <w:lang w:eastAsia="en-IN"/>
        </w:rPr>
        <w:t xml:space="preserve">cteria resemble with red algae. </w:t>
      </w:r>
      <w:r w:rsidRPr="003B4172">
        <w:rPr>
          <w:rFonts w:ascii="Times New Roman" w:eastAsia="Times New Roman" w:hAnsi="Times New Roman" w:cs="Times New Roman"/>
          <w:color w:val="000000" w:themeColor="text1"/>
          <w:lang w:eastAsia="en-IN"/>
        </w:rPr>
        <w:t xml:space="preserve">However, the necessary pigments of these organisms are generally organized into organelles called </w:t>
      </w:r>
      <w:proofErr w:type="spellStart"/>
      <w:r w:rsidRPr="003B4172">
        <w:rPr>
          <w:rFonts w:ascii="Times New Roman" w:eastAsia="Times New Roman" w:hAnsi="Times New Roman" w:cs="Times New Roman"/>
          <w:color w:val="000000" w:themeColor="text1"/>
          <w:lang w:eastAsia="en-IN"/>
        </w:rPr>
        <w:t>phycobilisomes</w:t>
      </w:r>
      <w:proofErr w:type="spellEnd"/>
      <w:r w:rsidRPr="003B4172">
        <w:rPr>
          <w:rFonts w:ascii="Times New Roman" w:eastAsia="Times New Roman" w:hAnsi="Times New Roman" w:cs="Times New Roman"/>
          <w:color w:val="000000" w:themeColor="text1"/>
          <w:lang w:eastAsia="en-IN"/>
        </w:rPr>
        <w:t xml:space="preserve"> and trap light energy of lower wavelengths, which cannot be absorbed by chlorophyll a, and pass it on to</w:t>
      </w:r>
      <w:r>
        <w:rPr>
          <w:rFonts w:ascii="Times New Roman" w:eastAsia="Times New Roman" w:hAnsi="Times New Roman" w:cs="Times New Roman"/>
          <w:color w:val="000000" w:themeColor="text1"/>
          <w:lang w:eastAsia="en-IN"/>
        </w:rPr>
        <w:t xml:space="preserve"> the chlorophyll a. </w:t>
      </w:r>
      <w:r w:rsidRPr="003B4172">
        <w:rPr>
          <w:rFonts w:ascii="Times New Roman" w:eastAsia="Times New Roman" w:hAnsi="Times New Roman" w:cs="Times New Roman"/>
          <w:color w:val="000000" w:themeColor="text1"/>
          <w:lang w:eastAsia="en-IN"/>
        </w:rPr>
        <w:t>This is the reason why cyanobacteria, like green algae, can exploit deeper waters where the quality and quantity of illumination is inappropriate for the photosynthetic plants.</w:t>
      </w:r>
    </w:p>
    <w:p w:rsidR="003B4172" w:rsidRPr="00763E60"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763E60">
        <w:rPr>
          <w:rFonts w:ascii="Times New Roman" w:eastAsia="Times New Roman" w:hAnsi="Times New Roman" w:cs="Times New Roman"/>
          <w:color w:val="000000" w:themeColor="text1"/>
          <w:lang w:eastAsia="en-IN"/>
        </w:rPr>
        <w:t>(ii) Ribosomes:</w:t>
      </w:r>
    </w:p>
    <w:p w:rsidR="003B4172" w:rsidRP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These are the sites of protein synthesis. </w:t>
      </w:r>
      <w:proofErr w:type="spellStart"/>
      <w:r w:rsidRPr="003B4172">
        <w:rPr>
          <w:rFonts w:ascii="Times New Roman" w:eastAsia="Times New Roman" w:hAnsi="Times New Roman" w:cs="Times New Roman"/>
          <w:color w:val="000000" w:themeColor="text1"/>
          <w:lang w:eastAsia="en-IN"/>
        </w:rPr>
        <w:t>Cyanobacterian</w:t>
      </w:r>
      <w:proofErr w:type="spellEnd"/>
      <w:r w:rsidRPr="003B4172">
        <w:rPr>
          <w:rFonts w:ascii="Times New Roman" w:eastAsia="Times New Roman" w:hAnsi="Times New Roman" w:cs="Times New Roman"/>
          <w:color w:val="000000" w:themeColor="text1"/>
          <w:lang w:eastAsia="en-IN"/>
        </w:rPr>
        <w:t xml:space="preserve"> </w:t>
      </w:r>
      <w:proofErr w:type="spellStart"/>
      <w:r w:rsidRPr="003B4172">
        <w:rPr>
          <w:rFonts w:ascii="Times New Roman" w:eastAsia="Times New Roman" w:hAnsi="Times New Roman" w:cs="Times New Roman"/>
          <w:color w:val="000000" w:themeColor="text1"/>
          <w:lang w:eastAsia="en-IN"/>
        </w:rPr>
        <w:t>ribosomes</w:t>
      </w:r>
      <w:proofErr w:type="spellEnd"/>
      <w:r w:rsidRPr="003B4172">
        <w:rPr>
          <w:rFonts w:ascii="Times New Roman" w:eastAsia="Times New Roman" w:hAnsi="Times New Roman" w:cs="Times New Roman"/>
          <w:color w:val="000000" w:themeColor="text1"/>
          <w:lang w:eastAsia="en-IN"/>
        </w:rPr>
        <w:t xml:space="preserve"> occur freely in the cytoplasm and are identical to those of b</w:t>
      </w:r>
      <w:r>
        <w:rPr>
          <w:rFonts w:ascii="Times New Roman" w:eastAsia="Times New Roman" w:hAnsi="Times New Roman" w:cs="Times New Roman"/>
          <w:color w:val="000000" w:themeColor="text1"/>
          <w:lang w:eastAsia="en-IN"/>
        </w:rPr>
        <w:t>acteria in being 70S ribosomes.</w:t>
      </w:r>
    </w:p>
    <w:p w:rsidR="003B4172" w:rsidRPr="00763E60"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763E60">
        <w:rPr>
          <w:rFonts w:ascii="Times New Roman" w:eastAsia="Times New Roman" w:hAnsi="Times New Roman" w:cs="Times New Roman"/>
          <w:color w:val="000000" w:themeColor="text1"/>
          <w:lang w:eastAsia="en-IN"/>
        </w:rPr>
        <w:t>(iii) Glycogen or α-granules:</w:t>
      </w:r>
    </w:p>
    <w:p w:rsidR="003B4172" w:rsidRP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Glycogen or α-granules are the sites for storage of excess photosynthetic products. The latter is used as energy source in darkness </w:t>
      </w:r>
      <w:r>
        <w:rPr>
          <w:rFonts w:ascii="Times New Roman" w:eastAsia="Times New Roman" w:hAnsi="Times New Roman" w:cs="Times New Roman"/>
          <w:color w:val="000000" w:themeColor="text1"/>
          <w:lang w:eastAsia="en-IN"/>
        </w:rPr>
        <w:t>or when CO2 supply is limiting.</w:t>
      </w:r>
    </w:p>
    <w:p w:rsidR="003B4172" w:rsidRPr="00763E60"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proofErr w:type="gramStart"/>
      <w:r w:rsidRPr="00763E60">
        <w:rPr>
          <w:rFonts w:ascii="Times New Roman" w:eastAsia="Times New Roman" w:hAnsi="Times New Roman" w:cs="Times New Roman"/>
          <w:color w:val="000000" w:themeColor="text1"/>
          <w:lang w:eastAsia="en-IN"/>
        </w:rPr>
        <w:t>(iv) Polyphosphate</w:t>
      </w:r>
      <w:proofErr w:type="gramEnd"/>
      <w:r w:rsidRPr="00763E60">
        <w:rPr>
          <w:rFonts w:ascii="Times New Roman" w:eastAsia="Times New Roman" w:hAnsi="Times New Roman" w:cs="Times New Roman"/>
          <w:color w:val="000000" w:themeColor="text1"/>
          <w:lang w:eastAsia="en-IN"/>
        </w:rPr>
        <w:t xml:space="preserve"> and Polyhedral bodies:</w:t>
      </w:r>
    </w:p>
    <w:p w:rsidR="003B4172" w:rsidRP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These are the spherical structures formed as a result of the aggregation of high molecular weight linear polyphosphates. These subcellular inclusions are also called </w:t>
      </w:r>
      <w:proofErr w:type="spellStart"/>
      <w:r w:rsidRPr="003B4172">
        <w:rPr>
          <w:rFonts w:ascii="Times New Roman" w:eastAsia="Times New Roman" w:hAnsi="Times New Roman" w:cs="Times New Roman"/>
          <w:color w:val="000000" w:themeColor="text1"/>
          <w:lang w:eastAsia="en-IN"/>
        </w:rPr>
        <w:t>metachromatin</w:t>
      </w:r>
      <w:proofErr w:type="spellEnd"/>
      <w:r w:rsidRPr="003B4172">
        <w:rPr>
          <w:rFonts w:ascii="Times New Roman" w:eastAsia="Times New Roman" w:hAnsi="Times New Roman" w:cs="Times New Roman"/>
          <w:color w:val="000000" w:themeColor="text1"/>
          <w:lang w:eastAsia="en-IN"/>
        </w:rPr>
        <w:t xml:space="preserve"> granules or </w:t>
      </w:r>
      <w:proofErr w:type="spellStart"/>
      <w:r w:rsidRPr="003B4172">
        <w:rPr>
          <w:rFonts w:ascii="Times New Roman" w:eastAsia="Times New Roman" w:hAnsi="Times New Roman" w:cs="Times New Roman"/>
          <w:color w:val="000000" w:themeColor="text1"/>
          <w:lang w:eastAsia="en-IN"/>
        </w:rPr>
        <w:t>volutin</w:t>
      </w:r>
      <w:proofErr w:type="spellEnd"/>
      <w:r w:rsidRPr="003B4172">
        <w:rPr>
          <w:rFonts w:ascii="Times New Roman" w:eastAsia="Times New Roman" w:hAnsi="Times New Roman" w:cs="Times New Roman"/>
          <w:color w:val="000000" w:themeColor="text1"/>
          <w:lang w:eastAsia="en-IN"/>
        </w:rPr>
        <w:t xml:space="preserve"> granules and serve as phosphate stores and are consumed during periods of phosphate starvation. These structures develop mostly in those cyanobacteria that grow i</w:t>
      </w:r>
      <w:r>
        <w:rPr>
          <w:rFonts w:ascii="Times New Roman" w:eastAsia="Times New Roman" w:hAnsi="Times New Roman" w:cs="Times New Roman"/>
          <w:color w:val="000000" w:themeColor="text1"/>
          <w:lang w:eastAsia="en-IN"/>
        </w:rPr>
        <w:t>n a phosphate-rich environment.</w:t>
      </w:r>
    </w:p>
    <w:p w:rsidR="003B4172" w:rsidRP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All </w:t>
      </w:r>
      <w:proofErr w:type="spellStart"/>
      <w:r w:rsidRPr="003B4172">
        <w:rPr>
          <w:rFonts w:ascii="Times New Roman" w:eastAsia="Times New Roman" w:hAnsi="Times New Roman" w:cs="Times New Roman"/>
          <w:color w:val="000000" w:themeColor="text1"/>
          <w:lang w:eastAsia="en-IN"/>
        </w:rPr>
        <w:t>cyanobacteria</w:t>
      </w:r>
      <w:proofErr w:type="spellEnd"/>
      <w:r w:rsidRPr="003B4172">
        <w:rPr>
          <w:rFonts w:ascii="Times New Roman" w:eastAsia="Times New Roman" w:hAnsi="Times New Roman" w:cs="Times New Roman"/>
          <w:color w:val="000000" w:themeColor="text1"/>
          <w:lang w:eastAsia="en-IN"/>
        </w:rPr>
        <w:t xml:space="preserve"> store their </w:t>
      </w:r>
      <w:proofErr w:type="spellStart"/>
      <w:r w:rsidRPr="003B4172">
        <w:rPr>
          <w:rFonts w:ascii="Times New Roman" w:eastAsia="Times New Roman" w:hAnsi="Times New Roman" w:cs="Times New Roman"/>
          <w:color w:val="000000" w:themeColor="text1"/>
          <w:lang w:eastAsia="en-IN"/>
        </w:rPr>
        <w:t>ribulose</w:t>
      </w:r>
      <w:proofErr w:type="spellEnd"/>
      <w:r w:rsidRPr="003B4172">
        <w:rPr>
          <w:rFonts w:ascii="Times New Roman" w:eastAsia="Times New Roman" w:hAnsi="Times New Roman" w:cs="Times New Roman"/>
          <w:color w:val="000000" w:themeColor="text1"/>
          <w:lang w:eastAsia="en-IN"/>
        </w:rPr>
        <w:t xml:space="preserve"> 1, 5-bisphosphate </w:t>
      </w:r>
      <w:proofErr w:type="spellStart"/>
      <w:r w:rsidRPr="003B4172">
        <w:rPr>
          <w:rFonts w:ascii="Times New Roman" w:eastAsia="Times New Roman" w:hAnsi="Times New Roman" w:cs="Times New Roman"/>
          <w:color w:val="000000" w:themeColor="text1"/>
          <w:lang w:eastAsia="en-IN"/>
        </w:rPr>
        <w:t>carboxylase</w:t>
      </w:r>
      <w:proofErr w:type="spellEnd"/>
      <w:r w:rsidRPr="003B4172">
        <w:rPr>
          <w:rFonts w:ascii="Times New Roman" w:eastAsia="Times New Roman" w:hAnsi="Times New Roman" w:cs="Times New Roman"/>
          <w:color w:val="000000" w:themeColor="text1"/>
          <w:lang w:eastAsia="en-IN"/>
        </w:rPr>
        <w:t xml:space="preserve"> (RUBP carboxylase) enzyme in structures re</w:t>
      </w:r>
      <w:r>
        <w:rPr>
          <w:rFonts w:ascii="Times New Roman" w:eastAsia="Times New Roman" w:hAnsi="Times New Roman" w:cs="Times New Roman"/>
          <w:color w:val="000000" w:themeColor="text1"/>
          <w:lang w:eastAsia="en-IN"/>
        </w:rPr>
        <w:t>ferred to as polyhedral bodies.</w:t>
      </w:r>
    </w:p>
    <w:p w:rsidR="00D74A43" w:rsidRPr="00763E60" w:rsidRDefault="003B4172"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proofErr w:type="gramStart"/>
      <w:r w:rsidRPr="00763E60">
        <w:rPr>
          <w:rFonts w:ascii="Times New Roman" w:eastAsia="Times New Roman" w:hAnsi="Times New Roman" w:cs="Times New Roman"/>
          <w:color w:val="000000" w:themeColor="text1"/>
          <w:lang w:eastAsia="en-IN"/>
        </w:rPr>
        <w:t xml:space="preserve">(vi) </w:t>
      </w:r>
      <w:proofErr w:type="spellStart"/>
      <w:r w:rsidRPr="00763E60">
        <w:rPr>
          <w:rFonts w:ascii="Times New Roman" w:eastAsia="Times New Roman" w:hAnsi="Times New Roman" w:cs="Times New Roman"/>
          <w:color w:val="000000" w:themeColor="text1"/>
          <w:lang w:eastAsia="en-IN"/>
        </w:rPr>
        <w:t>Cyanophycin</w:t>
      </w:r>
      <w:proofErr w:type="spellEnd"/>
      <w:proofErr w:type="gramEnd"/>
      <w:r w:rsidRPr="00763E60">
        <w:rPr>
          <w:rFonts w:ascii="Times New Roman" w:eastAsia="Times New Roman" w:hAnsi="Times New Roman" w:cs="Times New Roman"/>
          <w:color w:val="000000" w:themeColor="text1"/>
          <w:lang w:eastAsia="en-IN"/>
        </w:rPr>
        <w:t xml:space="preserve"> granules:</w:t>
      </w:r>
    </w:p>
    <w:p w:rsidR="003B4172" w:rsidRPr="003B4172"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Cyanobacteria growing in nitrogen-rich environment produce structures, called </w:t>
      </w:r>
      <w:proofErr w:type="spellStart"/>
      <w:r w:rsidRPr="003B4172">
        <w:rPr>
          <w:rFonts w:ascii="Times New Roman" w:eastAsia="Times New Roman" w:hAnsi="Times New Roman" w:cs="Times New Roman"/>
          <w:color w:val="000000" w:themeColor="text1"/>
          <w:lang w:eastAsia="en-IN"/>
        </w:rPr>
        <w:t>cyanophycin</w:t>
      </w:r>
      <w:proofErr w:type="spellEnd"/>
      <w:r w:rsidRPr="003B4172">
        <w:rPr>
          <w:rFonts w:ascii="Times New Roman" w:eastAsia="Times New Roman" w:hAnsi="Times New Roman" w:cs="Times New Roman"/>
          <w:color w:val="000000" w:themeColor="text1"/>
          <w:lang w:eastAsia="en-IN"/>
        </w:rPr>
        <w:t xml:space="preserve"> granules, which are made up</w:t>
      </w:r>
      <w:r>
        <w:rPr>
          <w:rFonts w:ascii="Times New Roman" w:eastAsia="Times New Roman" w:hAnsi="Times New Roman" w:cs="Times New Roman"/>
          <w:color w:val="000000" w:themeColor="text1"/>
          <w:lang w:eastAsia="en-IN"/>
        </w:rPr>
        <w:t xml:space="preserve"> of arginine and aspartic acid.</w:t>
      </w:r>
    </w:p>
    <w:p w:rsidR="003B4172" w:rsidRPr="00763E60" w:rsidRDefault="003B4172" w:rsidP="003B4172">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763E60">
        <w:rPr>
          <w:rFonts w:ascii="Times New Roman" w:eastAsia="Times New Roman" w:hAnsi="Times New Roman" w:cs="Times New Roman"/>
          <w:color w:val="000000" w:themeColor="text1"/>
          <w:lang w:eastAsia="en-IN"/>
        </w:rPr>
        <w:t>(vii) Genetic material:</w:t>
      </w:r>
    </w:p>
    <w:p w:rsidR="00763E60" w:rsidRDefault="003B4172"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The genetic material of cyanobacteria is made up of naked DNA fibrils found dispersed in the central region of the cytoplasm. Like other prokaryotes, they lack me</w:t>
      </w:r>
      <w:r>
        <w:rPr>
          <w:rFonts w:ascii="Times New Roman" w:eastAsia="Times New Roman" w:hAnsi="Times New Roman" w:cs="Times New Roman"/>
          <w:color w:val="000000" w:themeColor="text1"/>
          <w:lang w:eastAsia="en-IN"/>
        </w:rPr>
        <w:t xml:space="preserve">mbrane-bound organized nucleus. </w:t>
      </w:r>
      <w:r w:rsidRPr="003B4172">
        <w:rPr>
          <w:rFonts w:ascii="Times New Roman" w:eastAsia="Times New Roman" w:hAnsi="Times New Roman" w:cs="Times New Roman"/>
          <w:color w:val="000000" w:themeColor="text1"/>
          <w:lang w:eastAsia="en-IN"/>
        </w:rPr>
        <w:t xml:space="preserve">The molecular weight of the </w:t>
      </w:r>
      <w:proofErr w:type="spellStart"/>
      <w:r w:rsidRPr="003B4172">
        <w:rPr>
          <w:rFonts w:ascii="Times New Roman" w:eastAsia="Times New Roman" w:hAnsi="Times New Roman" w:cs="Times New Roman"/>
          <w:color w:val="000000" w:themeColor="text1"/>
          <w:lang w:eastAsia="en-IN"/>
        </w:rPr>
        <w:t>cyanobacterial</w:t>
      </w:r>
      <w:proofErr w:type="spellEnd"/>
      <w:r w:rsidRPr="003B4172">
        <w:rPr>
          <w:rFonts w:ascii="Times New Roman" w:eastAsia="Times New Roman" w:hAnsi="Times New Roman" w:cs="Times New Roman"/>
          <w:color w:val="000000" w:themeColor="text1"/>
          <w:lang w:eastAsia="en-IN"/>
        </w:rPr>
        <w:t xml:space="preserve"> genome is considered to range from 2.7 to 7.5 x 10</w:t>
      </w:r>
      <w:r w:rsidRPr="007D7DCE">
        <w:rPr>
          <w:rFonts w:ascii="Times New Roman" w:eastAsia="Times New Roman" w:hAnsi="Times New Roman" w:cs="Times New Roman"/>
          <w:color w:val="000000" w:themeColor="text1"/>
          <w:vertAlign w:val="superscript"/>
          <w:lang w:eastAsia="en-IN"/>
        </w:rPr>
        <w:t>9</w:t>
      </w:r>
      <w:r w:rsidRPr="003B4172">
        <w:rPr>
          <w:rFonts w:ascii="Times New Roman" w:eastAsia="Times New Roman" w:hAnsi="Times New Roman" w:cs="Times New Roman"/>
          <w:color w:val="000000" w:themeColor="text1"/>
          <w:lang w:eastAsia="en-IN"/>
        </w:rPr>
        <w:t>daltons.</w:t>
      </w:r>
    </w:p>
    <w:p w:rsidR="00D74A43" w:rsidRPr="00763E60" w:rsidRDefault="00BF639F"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Pr>
          <w:rFonts w:ascii="Times New Roman" w:eastAsia="Times New Roman" w:hAnsi="Times New Roman" w:cs="Times New Roman"/>
          <w:noProof/>
          <w:color w:val="000000" w:themeColor="text1"/>
          <w:lang w:eastAsia="en-IN"/>
        </w:rPr>
        <w:lastRenderedPageBreak/>
        <w:pict>
          <v:line id="Straight Connector 13" o:spid="_x0000_s1026" style="position:absolute;left:0;text-align:left;flip:x y;z-index:251660288;visibility:visible;mso-width-relative:margin;mso-height-relative:margin" from="-312.15pt,55.9pt" to="-259.7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" strokecolor="#4579b8 [3044]"/>
        </w:pict>
      </w:r>
      <w:bookmarkStart w:id="0" w:name="_GoBack"/>
      <w:bookmarkEnd w:id="0"/>
      <w:r>
        <w:rPr>
          <w:rFonts w:ascii="Times New Roman" w:eastAsia="Times New Roman" w:hAnsi="Times New Roman" w:cs="Times New Roman"/>
          <w:noProof/>
          <w:color w:val="000000" w:themeColor="text1"/>
          <w:lang w:eastAsia="en-IN"/>
        </w:rPr>
        <w:pict>
          <v:shapetype id="_x0000_t202" coordsize="21600,21600" o:spt="202" path="m,l,21600r21600,l21600,xe">
            <v:stroke joinstyle="miter"/>
            <v:path gradientshapeok="t" o:connecttype="rect"/>
          </v:shapetype>
          <v:shape id="Text Box 14" o:spid="_x0000_s1027" type="#_x0000_t202" style="position:absolute;left:0;text-align:left;margin-left:-429.05pt;margin-top:44.7pt;width:1in;height:29.9pt;z-index:25166131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" filled="f" stroked="f" strokeweight=".5pt">
            <v:textbox>
              <w:txbxContent>
                <w:p w:rsidR="00D74A43" w:rsidRDefault="00D74A43" w:rsidP="00D74A43">
                  <w:pPr>
                    <w:pStyle w:val="NoSpacing"/>
                  </w:pPr>
                  <w:r>
                    <w:t>Cyanophycean granule</w:t>
                  </w:r>
                </w:p>
              </w:txbxContent>
            </v:textbox>
          </v:shape>
        </w:pict>
      </w:r>
      <w:r w:rsidR="00D74A43" w:rsidRPr="003B4172">
        <w:rPr>
          <w:rFonts w:ascii="Times New Roman" w:eastAsia="Times New Roman" w:hAnsi="Times New Roman" w:cs="Times New Roman"/>
          <w:noProof/>
          <w:color w:val="000000" w:themeColor="text1"/>
          <w:lang w:eastAsia="en-IN"/>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845050" cy="23983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45050" cy="2398395"/>
                    </a:xfrm>
                    <a:prstGeom prst="rect">
                      <a:avLst/>
                    </a:prstGeom>
                  </pic:spPr>
                </pic:pic>
              </a:graphicData>
            </a:graphic>
          </wp:anchor>
        </w:drawing>
      </w:r>
      <w:r w:rsidR="00D74A43" w:rsidRPr="003B4172">
        <w:rPr>
          <w:rFonts w:ascii="Times New Roman" w:eastAsia="Times New Roman" w:hAnsi="Times New Roman" w:cs="Times New Roman"/>
          <w:color w:val="000000" w:themeColor="text1"/>
          <w:u w:val="single"/>
          <w:lang w:eastAsia="en-IN"/>
        </w:rPr>
        <w:br w:type="textWrapping" w:clear="all"/>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Attached to the thylakoid membranes are small granules known as </w:t>
      </w:r>
      <w:proofErr w:type="spellStart"/>
      <w:r w:rsidRPr="003B4172">
        <w:rPr>
          <w:rFonts w:ascii="Times New Roman" w:eastAsia="Times New Roman" w:hAnsi="Times New Roman" w:cs="Times New Roman"/>
          <w:color w:val="000000" w:themeColor="text1"/>
          <w:lang w:eastAsia="en-IN"/>
        </w:rPr>
        <w:t>phycobilisomes</w:t>
      </w:r>
      <w:proofErr w:type="spellEnd"/>
      <w:r w:rsidRPr="003B4172">
        <w:rPr>
          <w:rFonts w:ascii="Times New Roman" w:eastAsia="Times New Roman" w:hAnsi="Times New Roman" w:cs="Times New Roman"/>
          <w:color w:val="000000" w:themeColor="text1"/>
          <w:lang w:eastAsia="en-IN"/>
        </w:rPr>
        <w:t xml:space="preserve">. The latter possess accessory photosynthetic pigments known as </w:t>
      </w:r>
      <w:proofErr w:type="spellStart"/>
      <w:r w:rsidRPr="003B4172">
        <w:rPr>
          <w:rFonts w:ascii="Times New Roman" w:eastAsia="Times New Roman" w:hAnsi="Times New Roman" w:cs="Times New Roman"/>
          <w:color w:val="000000" w:themeColor="text1"/>
          <w:lang w:eastAsia="en-IN"/>
        </w:rPr>
        <w:t>phycobilins</w:t>
      </w:r>
      <w:proofErr w:type="spellEnd"/>
      <w:r w:rsidRPr="003B4172">
        <w:rPr>
          <w:rFonts w:ascii="Times New Roman" w:eastAsia="Times New Roman" w:hAnsi="Times New Roman" w:cs="Times New Roman"/>
          <w:color w:val="000000" w:themeColor="text1"/>
          <w:lang w:eastAsia="en-IN"/>
        </w:rPr>
        <w:t xml:space="preserve">. The </w:t>
      </w:r>
      <w:proofErr w:type="spellStart"/>
      <w:r w:rsidRPr="003B4172">
        <w:rPr>
          <w:rFonts w:ascii="Times New Roman" w:eastAsia="Times New Roman" w:hAnsi="Times New Roman" w:cs="Times New Roman"/>
          <w:color w:val="000000" w:themeColor="text1"/>
          <w:lang w:eastAsia="en-IN"/>
        </w:rPr>
        <w:t>phycobilins</w:t>
      </w:r>
      <w:proofErr w:type="spellEnd"/>
      <w:r w:rsidRPr="003B4172">
        <w:rPr>
          <w:rFonts w:ascii="Times New Roman" w:eastAsia="Times New Roman" w:hAnsi="Times New Roman" w:cs="Times New Roman"/>
          <w:color w:val="000000" w:themeColor="text1"/>
          <w:lang w:eastAsia="en-IN"/>
        </w:rPr>
        <w:t xml:space="preserve"> are of three types— </w:t>
      </w:r>
      <w:proofErr w:type="spellStart"/>
      <w:r w:rsidRPr="003B4172">
        <w:rPr>
          <w:rFonts w:ascii="Times New Roman" w:eastAsia="Times New Roman" w:hAnsi="Times New Roman" w:cs="Times New Roman"/>
          <w:color w:val="000000" w:themeColor="text1"/>
          <w:lang w:eastAsia="en-IN"/>
        </w:rPr>
        <w:t>phycocyanin</w:t>
      </w:r>
      <w:proofErr w:type="spellEnd"/>
      <w:r w:rsidRPr="003B4172">
        <w:rPr>
          <w:rFonts w:ascii="Times New Roman" w:eastAsia="Times New Roman" w:hAnsi="Times New Roman" w:cs="Times New Roman"/>
          <w:color w:val="000000" w:themeColor="text1"/>
          <w:lang w:eastAsia="en-IN"/>
        </w:rPr>
        <w:t xml:space="preserve"> (blue), </w:t>
      </w:r>
      <w:proofErr w:type="spellStart"/>
      <w:r w:rsidRPr="003B4172">
        <w:rPr>
          <w:rFonts w:ascii="Times New Roman" w:eastAsia="Times New Roman" w:hAnsi="Times New Roman" w:cs="Times New Roman"/>
          <w:color w:val="000000" w:themeColor="text1"/>
          <w:lang w:eastAsia="en-IN"/>
        </w:rPr>
        <w:t>allophycocyanin</w:t>
      </w:r>
      <w:proofErr w:type="spellEnd"/>
      <w:r w:rsidRPr="003B4172">
        <w:rPr>
          <w:rFonts w:ascii="Times New Roman" w:eastAsia="Times New Roman" w:hAnsi="Times New Roman" w:cs="Times New Roman"/>
          <w:color w:val="000000" w:themeColor="text1"/>
          <w:lang w:eastAsia="en-IN"/>
        </w:rPr>
        <w:t xml:space="preserve"> (blue) and </w:t>
      </w:r>
      <w:proofErr w:type="spellStart"/>
      <w:r w:rsidR="007D7DCE">
        <w:rPr>
          <w:rFonts w:ascii="Times New Roman" w:eastAsia="Times New Roman" w:hAnsi="Times New Roman" w:cs="Times New Roman"/>
          <w:color w:val="000000" w:themeColor="text1"/>
          <w:lang w:eastAsia="en-IN"/>
        </w:rPr>
        <w:t>phycoeryth</w:t>
      </w:r>
      <w:r w:rsidRPr="003B4172">
        <w:rPr>
          <w:rFonts w:ascii="Times New Roman" w:eastAsia="Times New Roman" w:hAnsi="Times New Roman" w:cs="Times New Roman"/>
          <w:color w:val="000000" w:themeColor="text1"/>
          <w:lang w:eastAsia="en-IN"/>
        </w:rPr>
        <w:t>rin</w:t>
      </w:r>
      <w:proofErr w:type="spellEnd"/>
      <w:r w:rsidRPr="003B4172">
        <w:rPr>
          <w:rFonts w:ascii="Times New Roman" w:eastAsia="Times New Roman" w:hAnsi="Times New Roman" w:cs="Times New Roman"/>
          <w:color w:val="000000" w:themeColor="text1"/>
          <w:lang w:eastAsia="en-IN"/>
        </w:rPr>
        <w:t xml:space="preserve"> (red). Differential formation of </w:t>
      </w:r>
      <w:proofErr w:type="spellStart"/>
      <w:r w:rsidRPr="003B4172">
        <w:rPr>
          <w:rFonts w:ascii="Times New Roman" w:eastAsia="Times New Roman" w:hAnsi="Times New Roman" w:cs="Times New Roman"/>
          <w:color w:val="000000" w:themeColor="text1"/>
          <w:lang w:eastAsia="en-IN"/>
        </w:rPr>
        <w:t>phycobilins</w:t>
      </w:r>
      <w:proofErr w:type="spellEnd"/>
      <w:r w:rsidRPr="003B4172">
        <w:rPr>
          <w:rFonts w:ascii="Times New Roman" w:eastAsia="Times New Roman" w:hAnsi="Times New Roman" w:cs="Times New Roman"/>
          <w:color w:val="000000" w:themeColor="text1"/>
          <w:lang w:eastAsia="en-IN"/>
        </w:rPr>
        <w:t xml:space="preserve"> produces specific colouration which is adapted to absorbing maximum amount of solar radiation. Therefore, cyanobacteria are not always blue green. They may appear purplish, violet, brownish, etc. Instead of typical vacuoles or sap vacuoles, gas vacuoles or pseudo-vacuoles are found. Each gas vacuole consists of a number of </w:t>
      </w:r>
      <w:proofErr w:type="spellStart"/>
      <w:r w:rsidRPr="003B4172">
        <w:rPr>
          <w:rFonts w:ascii="Times New Roman" w:eastAsia="Times New Roman" w:hAnsi="Times New Roman" w:cs="Times New Roman"/>
          <w:color w:val="000000" w:themeColor="text1"/>
          <w:lang w:eastAsia="en-IN"/>
        </w:rPr>
        <w:t>submicroscopic</w:t>
      </w:r>
      <w:proofErr w:type="spellEnd"/>
      <w:r w:rsidRPr="003B4172">
        <w:rPr>
          <w:rFonts w:ascii="Times New Roman" w:eastAsia="Times New Roman" w:hAnsi="Times New Roman" w:cs="Times New Roman"/>
          <w:color w:val="000000" w:themeColor="text1"/>
          <w:lang w:eastAsia="en-IN"/>
        </w:rPr>
        <w:t xml:space="preserve"> units called gas vesicles. Gas vacuoles function as light screen; provide buoyancy regulating mechanism and pneumatic strength.</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A naked, circular, double stranded DNA lies coiled generally in the central part of the cytoplasm known as </w:t>
      </w:r>
      <w:proofErr w:type="spellStart"/>
      <w:r w:rsidRPr="003B4172">
        <w:rPr>
          <w:rFonts w:ascii="Times New Roman" w:eastAsia="Times New Roman" w:hAnsi="Times New Roman" w:cs="Times New Roman"/>
          <w:color w:val="000000" w:themeColor="text1"/>
          <w:lang w:eastAsia="en-IN"/>
        </w:rPr>
        <w:t>centroplasm</w:t>
      </w:r>
      <w:proofErr w:type="spellEnd"/>
      <w:r w:rsidRPr="003B4172">
        <w:rPr>
          <w:rFonts w:ascii="Times New Roman" w:eastAsia="Times New Roman" w:hAnsi="Times New Roman" w:cs="Times New Roman"/>
          <w:color w:val="000000" w:themeColor="text1"/>
          <w:lang w:eastAsia="en-IN"/>
        </w:rPr>
        <w:t>. The coiled up DNA is equivalent to a single chromo­some of higher organisms. It is often called nucleoid. Like bacteria, small circular DNA segments may also occur in addition to nucleoid. They are known as plasmids or transposons. 70S ribosomes occur here and there. Semicircular group of coiled membranes often attaches the plasma membrane with the nucleoid. It is known as lamella some. Four types of inclusions occur in the cells. They are α-granules (</w:t>
      </w:r>
      <w:proofErr w:type="spellStart"/>
      <w:r w:rsidRPr="003B4172">
        <w:rPr>
          <w:rFonts w:ascii="Times New Roman" w:eastAsia="Times New Roman" w:hAnsi="Times New Roman" w:cs="Times New Roman"/>
          <w:color w:val="000000" w:themeColor="text1"/>
          <w:lang w:eastAsia="en-IN"/>
        </w:rPr>
        <w:t>cyanophycean</w:t>
      </w:r>
      <w:proofErr w:type="spellEnd"/>
      <w:r w:rsidRPr="003B4172">
        <w:rPr>
          <w:rFonts w:ascii="Times New Roman" w:eastAsia="Times New Roman" w:hAnsi="Times New Roman" w:cs="Times New Roman"/>
          <w:color w:val="000000" w:themeColor="text1"/>
          <w:lang w:eastAsia="en-IN"/>
        </w:rPr>
        <w:t xml:space="preserve"> starch), β-granules (lipid droplets), </w:t>
      </w:r>
      <w:proofErr w:type="spellStart"/>
      <w:r w:rsidRPr="003B4172">
        <w:rPr>
          <w:rFonts w:ascii="Times New Roman" w:eastAsia="Times New Roman" w:hAnsi="Times New Roman" w:cs="Times New Roman"/>
          <w:color w:val="000000" w:themeColor="text1"/>
          <w:lang w:eastAsia="en-IN"/>
        </w:rPr>
        <w:t>volutin</w:t>
      </w:r>
      <w:proofErr w:type="spellEnd"/>
      <w:r w:rsidRPr="003B4172">
        <w:rPr>
          <w:rFonts w:ascii="Times New Roman" w:eastAsia="Times New Roman" w:hAnsi="Times New Roman" w:cs="Times New Roman"/>
          <w:color w:val="000000" w:themeColor="text1"/>
          <w:lang w:eastAsia="en-IN"/>
        </w:rPr>
        <w:t xml:space="preserve"> granules and polyhedral bodies (</w:t>
      </w:r>
      <w:proofErr w:type="spellStart"/>
      <w:r w:rsidRPr="003B4172">
        <w:rPr>
          <w:rFonts w:ascii="Times New Roman" w:eastAsia="Times New Roman" w:hAnsi="Times New Roman" w:cs="Times New Roman"/>
          <w:color w:val="000000" w:themeColor="text1"/>
          <w:lang w:eastAsia="en-IN"/>
        </w:rPr>
        <w:t>ribulosebiphosphate</w:t>
      </w:r>
      <w:proofErr w:type="spellEnd"/>
      <w:r w:rsidRPr="003B4172">
        <w:rPr>
          <w:rFonts w:ascii="Times New Roman" w:eastAsia="Times New Roman" w:hAnsi="Times New Roman" w:cs="Times New Roman"/>
          <w:color w:val="000000" w:themeColor="text1"/>
          <w:lang w:eastAsia="en-IN"/>
        </w:rPr>
        <w:t xml:space="preserve"> </w:t>
      </w:r>
      <w:proofErr w:type="spellStart"/>
      <w:r w:rsidRPr="003B4172">
        <w:rPr>
          <w:rFonts w:ascii="Times New Roman" w:eastAsia="Times New Roman" w:hAnsi="Times New Roman" w:cs="Times New Roman"/>
          <w:color w:val="000000" w:themeColor="text1"/>
          <w:lang w:eastAsia="en-IN"/>
        </w:rPr>
        <w:t>carboxylase</w:t>
      </w:r>
      <w:proofErr w:type="spellEnd"/>
      <w:r w:rsidRPr="003B4172">
        <w:rPr>
          <w:rFonts w:ascii="Times New Roman" w:eastAsia="Times New Roman" w:hAnsi="Times New Roman" w:cs="Times New Roman"/>
          <w:color w:val="000000" w:themeColor="text1"/>
          <w:lang w:eastAsia="en-IN"/>
        </w:rPr>
        <w:t>).</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Heterocyst of Cyanobacteria:</w:t>
      </w:r>
    </w:p>
    <w:p w:rsidR="00D74A43" w:rsidRPr="003B4172" w:rsidRDefault="00D74A43" w:rsidP="00D74A43">
      <w:pPr>
        <w:shd w:val="clear" w:color="auto" w:fill="FFFFFF"/>
        <w:spacing w:after="0" w:line="360" w:lineRule="auto"/>
        <w:jc w:val="both"/>
        <w:textAlignment w:val="baseline"/>
        <w:rPr>
          <w:rFonts w:ascii="Times New Roman" w:eastAsia="Times New Roman" w:hAnsi="Times New Roman" w:cs="Times New Roman"/>
          <w:color w:val="000000" w:themeColor="text1"/>
          <w:lang w:eastAsia="en-IN"/>
        </w:rPr>
      </w:pPr>
      <w:r w:rsidRPr="003B4172">
        <w:rPr>
          <w:rFonts w:ascii="Times New Roman" w:eastAsia="Times New Roman" w:hAnsi="Times New Roman" w:cs="Times New Roman"/>
          <w:color w:val="000000" w:themeColor="text1"/>
          <w:lang w:eastAsia="en-IN"/>
        </w:rPr>
        <w:t xml:space="preserve">It is a large-sized pale coloured thick-walled cell which occurs in terminal, intercalary or lateral position in filamentous cyanobacteria, e.g., </w:t>
      </w:r>
      <w:proofErr w:type="spellStart"/>
      <w:r w:rsidRPr="003B4172">
        <w:rPr>
          <w:rFonts w:ascii="Times New Roman" w:eastAsia="Times New Roman" w:hAnsi="Times New Roman" w:cs="Times New Roman"/>
          <w:color w:val="000000" w:themeColor="text1"/>
          <w:lang w:eastAsia="en-IN"/>
        </w:rPr>
        <w:t>Nostoc</w:t>
      </w:r>
      <w:proofErr w:type="spellEnd"/>
      <w:r w:rsidRPr="003B4172">
        <w:rPr>
          <w:rFonts w:ascii="Times New Roman" w:eastAsia="Times New Roman" w:hAnsi="Times New Roman" w:cs="Times New Roman"/>
          <w:color w:val="000000" w:themeColor="text1"/>
          <w:lang w:eastAsia="en-IN"/>
        </w:rPr>
        <w:t xml:space="preserve">. The thick wall is impermeable to oxygen but permeable to nitrogen. Mucilage sheath is absent. Photosystem II is absent. </w:t>
      </w:r>
      <w:proofErr w:type="spellStart"/>
      <w:r w:rsidRPr="003B4172">
        <w:rPr>
          <w:rFonts w:ascii="Times New Roman" w:eastAsia="Times New Roman" w:hAnsi="Times New Roman" w:cs="Times New Roman"/>
          <w:color w:val="000000" w:themeColor="text1"/>
          <w:lang w:eastAsia="en-IN"/>
        </w:rPr>
        <w:t>Thylakoids</w:t>
      </w:r>
      <w:proofErr w:type="spellEnd"/>
      <w:r w:rsidRPr="003B4172">
        <w:rPr>
          <w:rFonts w:ascii="Times New Roman" w:eastAsia="Times New Roman" w:hAnsi="Times New Roman" w:cs="Times New Roman"/>
          <w:color w:val="000000" w:themeColor="text1"/>
          <w:lang w:eastAsia="en-IN"/>
        </w:rPr>
        <w:t xml:space="preserve"> lack </w:t>
      </w:r>
      <w:proofErr w:type="spellStart"/>
      <w:r w:rsidRPr="003B4172">
        <w:rPr>
          <w:rFonts w:ascii="Times New Roman" w:eastAsia="Times New Roman" w:hAnsi="Times New Roman" w:cs="Times New Roman"/>
          <w:color w:val="000000" w:themeColor="text1"/>
          <w:lang w:eastAsia="en-IN"/>
        </w:rPr>
        <w:t>phycobilisomes</w:t>
      </w:r>
      <w:proofErr w:type="spellEnd"/>
      <w:r w:rsidRPr="003B4172">
        <w:rPr>
          <w:rFonts w:ascii="Times New Roman" w:eastAsia="Times New Roman" w:hAnsi="Times New Roman" w:cs="Times New Roman"/>
          <w:color w:val="000000" w:themeColor="text1"/>
          <w:lang w:eastAsia="en-IN"/>
        </w:rPr>
        <w:t xml:space="preserve">. Therefore, photosynthesis is absent but cyclic photophosphorylation occurs. Heterocyst is dependent for its nourishment on adjacent vegeta­tive cells. It has enzyme </w:t>
      </w:r>
      <w:proofErr w:type="spellStart"/>
      <w:r w:rsidRPr="003B4172">
        <w:rPr>
          <w:rFonts w:ascii="Times New Roman" w:eastAsia="Times New Roman" w:hAnsi="Times New Roman" w:cs="Times New Roman"/>
          <w:color w:val="000000" w:themeColor="text1"/>
          <w:lang w:eastAsia="en-IN"/>
        </w:rPr>
        <w:t>nitrogenase</w:t>
      </w:r>
      <w:proofErr w:type="spellEnd"/>
      <w:r w:rsidRPr="003B4172">
        <w:rPr>
          <w:rFonts w:ascii="Times New Roman" w:eastAsia="Times New Roman" w:hAnsi="Times New Roman" w:cs="Times New Roman"/>
          <w:color w:val="000000" w:themeColor="text1"/>
          <w:lang w:eastAsia="en-IN"/>
        </w:rPr>
        <w:t>. Heterocyst is specialised to perform nitrogen fixation.</w:t>
      </w:r>
    </w:p>
    <w:p w:rsidR="00B51FA3" w:rsidRPr="003B4172" w:rsidRDefault="00B51FA3">
      <w:pPr>
        <w:rPr>
          <w:rFonts w:ascii="Times New Roman" w:hAnsi="Times New Roman" w:cs="Times New Roman"/>
          <w:color w:val="000000" w:themeColor="text1"/>
        </w:rPr>
      </w:pPr>
    </w:p>
    <w:sectPr w:rsidR="00B51FA3" w:rsidRPr="003B4172" w:rsidSect="00BF63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74A43"/>
    <w:rsid w:val="000522AA"/>
    <w:rsid w:val="00121F07"/>
    <w:rsid w:val="001C0903"/>
    <w:rsid w:val="00216C92"/>
    <w:rsid w:val="002E057C"/>
    <w:rsid w:val="00332A1E"/>
    <w:rsid w:val="003B4172"/>
    <w:rsid w:val="00763E60"/>
    <w:rsid w:val="007D7DCE"/>
    <w:rsid w:val="00A64681"/>
    <w:rsid w:val="00B211E0"/>
    <w:rsid w:val="00B51FA3"/>
    <w:rsid w:val="00BF639F"/>
    <w:rsid w:val="00C5548E"/>
    <w:rsid w:val="00C63D18"/>
    <w:rsid w:val="00D74A43"/>
    <w:rsid w:val="00E96199"/>
    <w:rsid w:val="00ED52D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43"/>
  </w:style>
  <w:style w:type="paragraph" w:styleId="Heading4">
    <w:name w:val="heading 4"/>
    <w:basedOn w:val="Normal"/>
    <w:link w:val="Heading4Char"/>
    <w:uiPriority w:val="9"/>
    <w:qFormat/>
    <w:rsid w:val="00E9619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A43"/>
    <w:pPr>
      <w:spacing w:after="0" w:line="240" w:lineRule="auto"/>
    </w:pPr>
  </w:style>
  <w:style w:type="character" w:customStyle="1" w:styleId="Heading4Char">
    <w:name w:val="Heading 4 Char"/>
    <w:basedOn w:val="DefaultParagraphFont"/>
    <w:link w:val="Heading4"/>
    <w:uiPriority w:val="9"/>
    <w:rsid w:val="00E96199"/>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E9619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43"/>
  </w:style>
  <w:style w:type="paragraph" w:styleId="Heading4">
    <w:name w:val="heading 4"/>
    <w:basedOn w:val="Normal"/>
    <w:link w:val="Heading4Char"/>
    <w:uiPriority w:val="9"/>
    <w:qFormat/>
    <w:rsid w:val="00E9619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A43"/>
    <w:pPr>
      <w:spacing w:after="0" w:line="240" w:lineRule="auto"/>
    </w:pPr>
  </w:style>
  <w:style w:type="character" w:customStyle="1" w:styleId="Heading4Char">
    <w:name w:val="Heading 4 Char"/>
    <w:basedOn w:val="DefaultParagraphFont"/>
    <w:link w:val="Heading4"/>
    <w:uiPriority w:val="9"/>
    <w:rsid w:val="00E96199"/>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E9619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595985236">
      <w:bodyDiv w:val="1"/>
      <w:marLeft w:val="0"/>
      <w:marRight w:val="0"/>
      <w:marTop w:val="0"/>
      <w:marBottom w:val="0"/>
      <w:divBdr>
        <w:top w:val="none" w:sz="0" w:space="0" w:color="auto"/>
        <w:left w:val="none" w:sz="0" w:space="0" w:color="auto"/>
        <w:bottom w:val="none" w:sz="0" w:space="0" w:color="auto"/>
        <w:right w:val="none" w:sz="0" w:space="0" w:color="auto"/>
      </w:divBdr>
    </w:div>
    <w:div w:id="679964952">
      <w:bodyDiv w:val="1"/>
      <w:marLeft w:val="0"/>
      <w:marRight w:val="0"/>
      <w:marTop w:val="0"/>
      <w:marBottom w:val="0"/>
      <w:divBdr>
        <w:top w:val="none" w:sz="0" w:space="0" w:color="auto"/>
        <w:left w:val="none" w:sz="0" w:space="0" w:color="auto"/>
        <w:bottom w:val="none" w:sz="0" w:space="0" w:color="auto"/>
        <w:right w:val="none" w:sz="0" w:space="0" w:color="auto"/>
      </w:divBdr>
    </w:div>
    <w:div w:id="915868385">
      <w:bodyDiv w:val="1"/>
      <w:marLeft w:val="0"/>
      <w:marRight w:val="0"/>
      <w:marTop w:val="0"/>
      <w:marBottom w:val="0"/>
      <w:divBdr>
        <w:top w:val="none" w:sz="0" w:space="0" w:color="auto"/>
        <w:left w:val="none" w:sz="0" w:space="0" w:color="auto"/>
        <w:bottom w:val="none" w:sz="0" w:space="0" w:color="auto"/>
        <w:right w:val="none" w:sz="0" w:space="0" w:color="auto"/>
      </w:divBdr>
    </w:div>
    <w:div w:id="1587809277">
      <w:bodyDiv w:val="1"/>
      <w:marLeft w:val="0"/>
      <w:marRight w:val="0"/>
      <w:marTop w:val="0"/>
      <w:marBottom w:val="0"/>
      <w:divBdr>
        <w:top w:val="none" w:sz="0" w:space="0" w:color="auto"/>
        <w:left w:val="none" w:sz="0" w:space="0" w:color="auto"/>
        <w:bottom w:val="none" w:sz="0" w:space="0" w:color="auto"/>
        <w:right w:val="none" w:sz="0" w:space="0" w:color="auto"/>
      </w:divBdr>
    </w:div>
    <w:div w:id="1787000601">
      <w:bodyDiv w:val="1"/>
      <w:marLeft w:val="0"/>
      <w:marRight w:val="0"/>
      <w:marTop w:val="0"/>
      <w:marBottom w:val="0"/>
      <w:divBdr>
        <w:top w:val="none" w:sz="0" w:space="0" w:color="auto"/>
        <w:left w:val="none" w:sz="0" w:space="0" w:color="auto"/>
        <w:bottom w:val="none" w:sz="0" w:space="0" w:color="auto"/>
        <w:right w:val="none" w:sz="0" w:space="0" w:color="auto"/>
      </w:divBdr>
    </w:div>
    <w:div w:id="1997293083">
      <w:bodyDiv w:val="1"/>
      <w:marLeft w:val="0"/>
      <w:marRight w:val="0"/>
      <w:marTop w:val="0"/>
      <w:marBottom w:val="0"/>
      <w:divBdr>
        <w:top w:val="none" w:sz="0" w:space="0" w:color="auto"/>
        <w:left w:val="none" w:sz="0" w:space="0" w:color="auto"/>
        <w:bottom w:val="none" w:sz="0" w:space="0" w:color="auto"/>
        <w:right w:val="none" w:sz="0" w:space="0" w:color="auto"/>
      </w:divBdr>
    </w:div>
    <w:div w:id="2117014580">
      <w:bodyDiv w:val="1"/>
      <w:marLeft w:val="0"/>
      <w:marRight w:val="0"/>
      <w:marTop w:val="0"/>
      <w:marBottom w:val="0"/>
      <w:divBdr>
        <w:top w:val="none" w:sz="0" w:space="0" w:color="auto"/>
        <w:left w:val="none" w:sz="0" w:space="0" w:color="auto"/>
        <w:bottom w:val="none" w:sz="0" w:space="0" w:color="auto"/>
        <w:right w:val="none" w:sz="0" w:space="0" w:color="auto"/>
      </w:divBdr>
      <w:divsChild>
        <w:div w:id="574629110">
          <w:marLeft w:val="0"/>
          <w:marRight w:val="0"/>
          <w:marTop w:val="0"/>
          <w:marBottom w:val="432"/>
          <w:divBdr>
            <w:top w:val="none" w:sz="0" w:space="0" w:color="auto"/>
            <w:left w:val="none" w:sz="0" w:space="0" w:color="auto"/>
            <w:bottom w:val="none" w:sz="0" w:space="0" w:color="auto"/>
            <w:right w:val="none" w:sz="0" w:space="0" w:color="auto"/>
          </w:divBdr>
          <w:divsChild>
            <w:div w:id="575359927">
              <w:marLeft w:val="0"/>
              <w:marRight w:val="0"/>
              <w:marTop w:val="120"/>
              <w:marBottom w:val="120"/>
              <w:divBdr>
                <w:top w:val="none" w:sz="0" w:space="0" w:color="auto"/>
                <w:left w:val="none" w:sz="0" w:space="0" w:color="auto"/>
                <w:bottom w:val="none" w:sz="0" w:space="0" w:color="auto"/>
                <w:right w:val="none" w:sz="0" w:space="0" w:color="auto"/>
              </w:divBdr>
            </w:div>
            <w:div w:id="12262581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2019-12-14T09:41:00Z</dcterms:created>
  <dcterms:modified xsi:type="dcterms:W3CDTF">2021-03-03T07:59:00Z</dcterms:modified>
</cp:coreProperties>
</file>