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F27" w:rsidRPr="00A908AD" w:rsidRDefault="00444F27" w:rsidP="00444F27">
      <w:pPr>
        <w:rPr>
          <w:rFonts w:ascii="Georgia" w:hAnsi="Georgia"/>
          <w:b/>
          <w:sz w:val="24"/>
          <w:szCs w:val="24"/>
        </w:rPr>
      </w:pPr>
      <w:proofErr w:type="spellStart"/>
      <w:r>
        <w:rPr>
          <w:rFonts w:ascii="Georgia" w:hAnsi="Georgia"/>
          <w:b/>
          <w:sz w:val="24"/>
          <w:szCs w:val="24"/>
        </w:rPr>
        <w:t>Dr.</w:t>
      </w:r>
      <w:proofErr w:type="spellEnd"/>
      <w:r>
        <w:rPr>
          <w:rFonts w:ascii="Georgia" w:hAnsi="Georgia"/>
          <w:b/>
          <w:sz w:val="24"/>
          <w:szCs w:val="24"/>
        </w:rPr>
        <w:t xml:space="preserve"> Rima </w:t>
      </w:r>
      <w:proofErr w:type="spellStart"/>
      <w:r>
        <w:rPr>
          <w:rFonts w:ascii="Georgia" w:hAnsi="Georgia"/>
          <w:b/>
          <w:sz w:val="24"/>
          <w:szCs w:val="24"/>
        </w:rPr>
        <w:t>Kumari</w:t>
      </w:r>
      <w:proofErr w:type="spellEnd"/>
      <w:r>
        <w:rPr>
          <w:rFonts w:ascii="Georgia" w:hAnsi="Georgia"/>
          <w:b/>
          <w:sz w:val="24"/>
          <w:szCs w:val="24"/>
        </w:rPr>
        <w:t>: Date: 21</w:t>
      </w:r>
      <w:r>
        <w:rPr>
          <w:rFonts w:ascii="Georgia" w:hAnsi="Georgia"/>
          <w:b/>
          <w:sz w:val="24"/>
          <w:szCs w:val="24"/>
        </w:rPr>
        <w:t>/09</w:t>
      </w:r>
      <w:r w:rsidRPr="00A908AD">
        <w:rPr>
          <w:rFonts w:ascii="Georgia" w:hAnsi="Georgia"/>
          <w:b/>
          <w:sz w:val="24"/>
          <w:szCs w:val="24"/>
        </w:rPr>
        <w:t>/2020</w:t>
      </w:r>
    </w:p>
    <w:p w:rsidR="00444F27" w:rsidRPr="00A908AD" w:rsidRDefault="00444F27" w:rsidP="00444F27">
      <w:pPr>
        <w:rPr>
          <w:rFonts w:ascii="Georgia" w:hAnsi="Georgia"/>
          <w:sz w:val="24"/>
          <w:szCs w:val="24"/>
        </w:rPr>
      </w:pPr>
      <w:r w:rsidRPr="00A908AD">
        <w:rPr>
          <w:rFonts w:ascii="Georgia" w:hAnsi="Georgia"/>
          <w:sz w:val="24"/>
          <w:szCs w:val="24"/>
        </w:rPr>
        <w:t>O</w:t>
      </w:r>
      <w:r>
        <w:rPr>
          <w:rFonts w:ascii="Georgia" w:hAnsi="Georgia"/>
          <w:sz w:val="24"/>
          <w:szCs w:val="24"/>
        </w:rPr>
        <w:t xml:space="preserve">nline class and e- content for </w:t>
      </w:r>
      <w:r>
        <w:rPr>
          <w:rFonts w:ascii="Georgia" w:hAnsi="Georgia"/>
          <w:sz w:val="24"/>
          <w:szCs w:val="24"/>
        </w:rPr>
        <w:t>M.Sc. III semester</w:t>
      </w:r>
      <w:bookmarkStart w:id="0" w:name="_GoBack"/>
      <w:bookmarkEnd w:id="0"/>
      <w:r w:rsidRPr="00A908AD">
        <w:rPr>
          <w:rFonts w:ascii="Georgia" w:hAnsi="Georgia"/>
          <w:sz w:val="24"/>
          <w:szCs w:val="24"/>
        </w:rPr>
        <w:t xml:space="preserve"> students </w:t>
      </w:r>
    </w:p>
    <w:tbl>
      <w:tblPr>
        <w:tblW w:w="10315" w:type="dxa"/>
        <w:tblLook w:val="04A0" w:firstRow="1" w:lastRow="0" w:firstColumn="1" w:lastColumn="0" w:noHBand="0" w:noVBand="1"/>
      </w:tblPr>
      <w:tblGrid>
        <w:gridCol w:w="1581"/>
        <w:gridCol w:w="4623"/>
        <w:gridCol w:w="4111"/>
      </w:tblGrid>
      <w:tr w:rsidR="00444F27" w:rsidRPr="00A908AD" w:rsidTr="0030017A">
        <w:tc>
          <w:tcPr>
            <w:tcW w:w="1581" w:type="dxa"/>
            <w:tcBorders>
              <w:top w:val="single" w:sz="4" w:space="0" w:color="auto"/>
              <w:bottom w:val="single" w:sz="4" w:space="0" w:color="auto"/>
            </w:tcBorders>
            <w:shd w:val="clear" w:color="auto" w:fill="auto"/>
          </w:tcPr>
          <w:p w:rsidR="00444F27" w:rsidRPr="00A908AD" w:rsidRDefault="00444F27" w:rsidP="0030017A">
            <w:pPr>
              <w:rPr>
                <w:rFonts w:ascii="Georgia" w:hAnsi="Georgia"/>
                <w:sz w:val="24"/>
                <w:szCs w:val="24"/>
              </w:rPr>
            </w:pPr>
            <w:r w:rsidRPr="00A908AD">
              <w:rPr>
                <w:rFonts w:ascii="Georgia" w:hAnsi="Georgia"/>
                <w:sz w:val="24"/>
                <w:szCs w:val="24"/>
              </w:rPr>
              <w:t>Date and Time</w:t>
            </w:r>
          </w:p>
        </w:tc>
        <w:tc>
          <w:tcPr>
            <w:tcW w:w="4623" w:type="dxa"/>
            <w:tcBorders>
              <w:top w:val="single" w:sz="4" w:space="0" w:color="auto"/>
              <w:bottom w:val="single" w:sz="4" w:space="0" w:color="auto"/>
            </w:tcBorders>
            <w:shd w:val="clear" w:color="auto" w:fill="auto"/>
          </w:tcPr>
          <w:p w:rsidR="00444F27" w:rsidRPr="00A908AD" w:rsidRDefault="00444F27" w:rsidP="0030017A">
            <w:pPr>
              <w:rPr>
                <w:rFonts w:ascii="Georgia" w:hAnsi="Georgia"/>
                <w:sz w:val="24"/>
                <w:szCs w:val="24"/>
              </w:rPr>
            </w:pPr>
            <w:r w:rsidRPr="00A908AD">
              <w:rPr>
                <w:rFonts w:ascii="Georgia" w:hAnsi="Georgia"/>
                <w:sz w:val="24"/>
                <w:szCs w:val="24"/>
              </w:rPr>
              <w:t xml:space="preserve">Online class medium </w:t>
            </w:r>
          </w:p>
        </w:tc>
        <w:tc>
          <w:tcPr>
            <w:tcW w:w="4111" w:type="dxa"/>
            <w:tcBorders>
              <w:top w:val="single" w:sz="4" w:space="0" w:color="auto"/>
              <w:bottom w:val="single" w:sz="4" w:space="0" w:color="auto"/>
            </w:tcBorders>
            <w:shd w:val="clear" w:color="auto" w:fill="auto"/>
          </w:tcPr>
          <w:p w:rsidR="00444F27" w:rsidRPr="00A908AD" w:rsidRDefault="00444F27" w:rsidP="0030017A">
            <w:pPr>
              <w:ind w:right="-2159"/>
              <w:rPr>
                <w:rFonts w:ascii="Georgia" w:hAnsi="Georgia"/>
                <w:sz w:val="24"/>
                <w:szCs w:val="24"/>
              </w:rPr>
            </w:pPr>
            <w:r w:rsidRPr="00A908AD">
              <w:rPr>
                <w:rFonts w:ascii="Georgia" w:hAnsi="Georgia"/>
                <w:sz w:val="24"/>
                <w:szCs w:val="24"/>
              </w:rPr>
              <w:t>E. content  topic</w:t>
            </w:r>
          </w:p>
        </w:tc>
      </w:tr>
      <w:tr w:rsidR="00444F27" w:rsidRPr="00A908AD" w:rsidTr="0030017A">
        <w:tc>
          <w:tcPr>
            <w:tcW w:w="1581" w:type="dxa"/>
            <w:tcBorders>
              <w:top w:val="single" w:sz="4" w:space="0" w:color="auto"/>
              <w:bottom w:val="single" w:sz="4" w:space="0" w:color="auto"/>
            </w:tcBorders>
            <w:shd w:val="clear" w:color="auto" w:fill="auto"/>
          </w:tcPr>
          <w:p w:rsidR="00444F27" w:rsidRPr="00A908AD" w:rsidRDefault="00444F27" w:rsidP="0030017A">
            <w:pPr>
              <w:rPr>
                <w:rFonts w:ascii="Georgia" w:hAnsi="Georgia"/>
                <w:sz w:val="24"/>
                <w:szCs w:val="24"/>
              </w:rPr>
            </w:pPr>
            <w:r>
              <w:rPr>
                <w:rFonts w:ascii="Georgia" w:hAnsi="Georgia"/>
                <w:sz w:val="24"/>
                <w:szCs w:val="24"/>
              </w:rPr>
              <w:t>21</w:t>
            </w:r>
            <w:r>
              <w:rPr>
                <w:rFonts w:ascii="Georgia" w:hAnsi="Georgia"/>
                <w:sz w:val="24"/>
                <w:szCs w:val="24"/>
              </w:rPr>
              <w:t>/09</w:t>
            </w:r>
            <w:r w:rsidRPr="00A908AD">
              <w:rPr>
                <w:rFonts w:ascii="Georgia" w:hAnsi="Georgia"/>
                <w:sz w:val="24"/>
                <w:szCs w:val="24"/>
              </w:rPr>
              <w:t>/2020</w:t>
            </w:r>
          </w:p>
          <w:p w:rsidR="00444F27" w:rsidRPr="00A908AD" w:rsidRDefault="00444F27" w:rsidP="0030017A">
            <w:pPr>
              <w:spacing w:line="360" w:lineRule="auto"/>
              <w:rPr>
                <w:rFonts w:ascii="Georgia" w:hAnsi="Georgia"/>
                <w:sz w:val="24"/>
                <w:szCs w:val="24"/>
              </w:rPr>
            </w:pPr>
            <w:r>
              <w:rPr>
                <w:rFonts w:ascii="Georgia" w:hAnsi="Georgia"/>
                <w:sz w:val="24"/>
                <w:szCs w:val="24"/>
              </w:rPr>
              <w:t>12:3</w:t>
            </w:r>
            <w:r w:rsidRPr="00A908AD">
              <w:rPr>
                <w:rFonts w:ascii="Georgia" w:hAnsi="Georgia"/>
                <w:sz w:val="24"/>
                <w:szCs w:val="24"/>
              </w:rPr>
              <w:t xml:space="preserve">0 </w:t>
            </w:r>
            <w:proofErr w:type="spellStart"/>
            <w:r w:rsidRPr="00A908AD">
              <w:rPr>
                <w:rFonts w:ascii="Georgia" w:hAnsi="Georgia"/>
                <w:sz w:val="24"/>
                <w:szCs w:val="24"/>
              </w:rPr>
              <w:t>p.m</w:t>
            </w:r>
            <w:proofErr w:type="spellEnd"/>
            <w:r w:rsidRPr="00A908AD">
              <w:rPr>
                <w:rFonts w:ascii="Georgia" w:hAnsi="Georgia"/>
                <w:sz w:val="24"/>
                <w:szCs w:val="24"/>
              </w:rPr>
              <w:t xml:space="preserve"> to </w:t>
            </w:r>
            <w:r>
              <w:rPr>
                <w:rFonts w:ascii="Georgia" w:hAnsi="Georgia"/>
                <w:sz w:val="24"/>
                <w:szCs w:val="24"/>
              </w:rPr>
              <w:t>1.0</w:t>
            </w:r>
            <w:r w:rsidRPr="00A908AD">
              <w:rPr>
                <w:rFonts w:ascii="Georgia" w:hAnsi="Georgia"/>
                <w:sz w:val="24"/>
                <w:szCs w:val="24"/>
              </w:rPr>
              <w:t xml:space="preserve">0 </w:t>
            </w:r>
            <w:proofErr w:type="spellStart"/>
            <w:r w:rsidRPr="00A908AD">
              <w:rPr>
                <w:rFonts w:ascii="Georgia" w:hAnsi="Georgia"/>
                <w:sz w:val="24"/>
                <w:szCs w:val="24"/>
              </w:rPr>
              <w:t>p.m</w:t>
            </w:r>
            <w:proofErr w:type="spellEnd"/>
          </w:p>
        </w:tc>
        <w:tc>
          <w:tcPr>
            <w:tcW w:w="4623" w:type="dxa"/>
            <w:tcBorders>
              <w:top w:val="single" w:sz="4" w:space="0" w:color="auto"/>
              <w:bottom w:val="single" w:sz="4" w:space="0" w:color="auto"/>
            </w:tcBorders>
            <w:shd w:val="clear" w:color="auto" w:fill="auto"/>
          </w:tcPr>
          <w:p w:rsidR="00444F27" w:rsidRPr="00A908AD" w:rsidRDefault="00444F27" w:rsidP="0030017A">
            <w:pPr>
              <w:spacing w:line="360" w:lineRule="auto"/>
              <w:rPr>
                <w:rFonts w:ascii="Georgia" w:hAnsi="Georgia"/>
                <w:sz w:val="24"/>
                <w:szCs w:val="24"/>
              </w:rPr>
            </w:pPr>
            <w:r w:rsidRPr="00A908AD">
              <w:rPr>
                <w:rFonts w:ascii="Georgia" w:hAnsi="Georgia"/>
                <w:sz w:val="24"/>
                <w:szCs w:val="24"/>
              </w:rPr>
              <w:t>Via Google meet</w:t>
            </w:r>
          </w:p>
          <w:p w:rsidR="00444F27" w:rsidRPr="00A908AD" w:rsidRDefault="00444F27" w:rsidP="0030017A">
            <w:pPr>
              <w:spacing w:line="360" w:lineRule="auto"/>
              <w:rPr>
                <w:rFonts w:ascii="Georgia" w:hAnsi="Georgia"/>
                <w:sz w:val="24"/>
                <w:szCs w:val="24"/>
              </w:rPr>
            </w:pPr>
            <w:r w:rsidRPr="00A908AD">
              <w:rPr>
                <w:rFonts w:ascii="Georgia" w:hAnsi="Georgia"/>
                <w:sz w:val="24"/>
                <w:szCs w:val="24"/>
              </w:rPr>
              <w:t xml:space="preserve">Link: </w:t>
            </w:r>
            <w:r w:rsidRPr="00A908AD">
              <w:rPr>
                <w:rFonts w:ascii="Georgia" w:hAnsi="Georgia" w:cs="Arial"/>
                <w:color w:val="222222"/>
                <w:sz w:val="24"/>
                <w:szCs w:val="24"/>
                <w:shd w:val="clear" w:color="auto" w:fill="FFFFFF"/>
              </w:rPr>
              <w:t>Meeting URL: </w:t>
            </w:r>
            <w:r>
              <w:rPr>
                <w:rFonts w:ascii="Georgia" w:hAnsi="Georgia" w:cs="Arial"/>
                <w:sz w:val="24"/>
                <w:szCs w:val="24"/>
                <w:shd w:val="clear" w:color="auto" w:fill="FFFFFF"/>
              </w:rPr>
              <w:t>https://meet.google.com/iqc-gfzx-ryq</w:t>
            </w:r>
          </w:p>
        </w:tc>
        <w:tc>
          <w:tcPr>
            <w:tcW w:w="4111" w:type="dxa"/>
            <w:tcBorders>
              <w:top w:val="single" w:sz="4" w:space="0" w:color="auto"/>
              <w:bottom w:val="single" w:sz="4" w:space="0" w:color="auto"/>
            </w:tcBorders>
            <w:shd w:val="clear" w:color="auto" w:fill="auto"/>
          </w:tcPr>
          <w:p w:rsidR="00444F27" w:rsidRDefault="00444F27" w:rsidP="00444F27">
            <w:pPr>
              <w:autoSpaceDE w:val="0"/>
              <w:autoSpaceDN w:val="0"/>
              <w:adjustRightInd w:val="0"/>
              <w:spacing w:after="0" w:line="360" w:lineRule="auto"/>
              <w:jc w:val="both"/>
              <w:rPr>
                <w:rFonts w:ascii="Georgia" w:hAnsi="Georgia" w:cs="Times New Roman"/>
                <w:b/>
                <w:sz w:val="24"/>
                <w:szCs w:val="24"/>
              </w:rPr>
            </w:pPr>
            <w:r w:rsidRPr="003C5A6D">
              <w:rPr>
                <w:rFonts w:ascii="Georgia" w:hAnsi="Georgia" w:cs="Times New Roman"/>
                <w:b/>
                <w:sz w:val="24"/>
                <w:szCs w:val="24"/>
              </w:rPr>
              <w:t>Animal and Plant Cells</w:t>
            </w:r>
          </w:p>
          <w:p w:rsidR="00444F27" w:rsidRDefault="00444F27" w:rsidP="00444F27">
            <w:pPr>
              <w:autoSpaceDE w:val="0"/>
              <w:autoSpaceDN w:val="0"/>
              <w:adjustRightInd w:val="0"/>
              <w:spacing w:after="0" w:line="360" w:lineRule="auto"/>
              <w:jc w:val="both"/>
              <w:rPr>
                <w:rFonts w:ascii="Georgia" w:hAnsi="Georgia" w:cs="Times New Roman"/>
                <w:b/>
                <w:sz w:val="24"/>
                <w:szCs w:val="24"/>
              </w:rPr>
            </w:pPr>
          </w:p>
          <w:p w:rsidR="00444F27" w:rsidRPr="00444F27" w:rsidRDefault="00444F27" w:rsidP="00444F27">
            <w:pPr>
              <w:autoSpaceDE w:val="0"/>
              <w:autoSpaceDN w:val="0"/>
              <w:adjustRightInd w:val="0"/>
              <w:spacing w:after="0" w:line="240" w:lineRule="auto"/>
              <w:rPr>
                <w:rFonts w:ascii="Arial" w:hAnsi="Arial" w:cs="Arial"/>
                <w:b/>
                <w:bCs/>
                <w:sz w:val="24"/>
                <w:szCs w:val="24"/>
              </w:rPr>
            </w:pPr>
            <w:r w:rsidRPr="00444F27">
              <w:rPr>
                <w:rFonts w:ascii="Times New Roman" w:hAnsi="Times New Roman" w:cs="Times New Roman"/>
                <w:b/>
                <w:bCs/>
                <w:sz w:val="24"/>
                <w:szCs w:val="24"/>
              </w:rPr>
              <w:t xml:space="preserve">ENDOPLASMIC RETICULUM </w:t>
            </w:r>
            <w:r w:rsidRPr="00444F27">
              <w:rPr>
                <w:rFonts w:ascii="Arial" w:hAnsi="Arial" w:cs="Arial"/>
                <w:b/>
                <w:bCs/>
                <w:sz w:val="24"/>
                <w:szCs w:val="24"/>
              </w:rPr>
              <w:t>(ER)</w:t>
            </w:r>
          </w:p>
        </w:tc>
      </w:tr>
    </w:tbl>
    <w:p w:rsidR="00444F27" w:rsidRPr="003C5A6D" w:rsidRDefault="00444F27" w:rsidP="00444F27">
      <w:pPr>
        <w:autoSpaceDE w:val="0"/>
        <w:autoSpaceDN w:val="0"/>
        <w:adjustRightInd w:val="0"/>
        <w:spacing w:after="0" w:line="360" w:lineRule="auto"/>
        <w:jc w:val="both"/>
        <w:rPr>
          <w:rFonts w:ascii="Georgia" w:hAnsi="Georgia" w:cs="Times New Roman"/>
          <w:b/>
          <w:sz w:val="24"/>
          <w:szCs w:val="24"/>
        </w:rPr>
      </w:pPr>
      <w:r w:rsidRPr="003C5A6D">
        <w:rPr>
          <w:rFonts w:ascii="Georgia" w:hAnsi="Georgia" w:cs="Times New Roman"/>
          <w:b/>
          <w:sz w:val="24"/>
          <w:szCs w:val="24"/>
        </w:rPr>
        <w:t>1.4.3 Animal and Plant Cells</w:t>
      </w:r>
    </w:p>
    <w:p w:rsidR="00444F27" w:rsidRDefault="00444F27" w:rsidP="00444F27">
      <w:pPr>
        <w:autoSpaceDE w:val="0"/>
        <w:autoSpaceDN w:val="0"/>
        <w:adjustRightInd w:val="0"/>
        <w:spacing w:after="0" w:line="360" w:lineRule="auto"/>
        <w:jc w:val="both"/>
        <w:rPr>
          <w:rFonts w:ascii="Georgia" w:hAnsi="Georgia" w:cs="Times New Roman"/>
          <w:sz w:val="24"/>
          <w:szCs w:val="24"/>
        </w:rPr>
      </w:pPr>
      <w:r w:rsidRPr="00922E3D">
        <w:rPr>
          <w:rFonts w:ascii="Georgia" w:hAnsi="Georgia" w:cs="Times New Roman"/>
          <w:sz w:val="24"/>
          <w:szCs w:val="24"/>
        </w:rPr>
        <w:t>The internal structural organisation and information related with hereditary characters and</w:t>
      </w:r>
      <w:r>
        <w:rPr>
          <w:rFonts w:ascii="Georgia" w:hAnsi="Georgia" w:cs="Times New Roman"/>
          <w:sz w:val="24"/>
          <w:szCs w:val="24"/>
        </w:rPr>
        <w:t xml:space="preserve"> </w:t>
      </w:r>
      <w:r w:rsidRPr="00922E3D">
        <w:rPr>
          <w:rFonts w:ascii="Georgia" w:hAnsi="Georgia" w:cs="Times New Roman"/>
          <w:sz w:val="24"/>
          <w:szCs w:val="24"/>
        </w:rPr>
        <w:t xml:space="preserve">metabolic pathways are similar in all </w:t>
      </w:r>
      <w:proofErr w:type="spellStart"/>
      <w:r w:rsidRPr="00922E3D">
        <w:rPr>
          <w:rFonts w:ascii="Georgia" w:hAnsi="Georgia" w:cs="Times New Roman"/>
          <w:sz w:val="24"/>
          <w:szCs w:val="24"/>
        </w:rPr>
        <w:t>eucaryotic</w:t>
      </w:r>
      <w:proofErr w:type="spellEnd"/>
      <w:r w:rsidRPr="00922E3D">
        <w:rPr>
          <w:rFonts w:ascii="Georgia" w:hAnsi="Georgia" w:cs="Times New Roman"/>
          <w:sz w:val="24"/>
          <w:szCs w:val="24"/>
        </w:rPr>
        <w:t xml:space="preserve"> cells whether they are of plants, fungi,</w:t>
      </w:r>
      <w:r>
        <w:rPr>
          <w:rFonts w:ascii="Georgia" w:hAnsi="Georgia" w:cs="Times New Roman"/>
          <w:sz w:val="24"/>
          <w:szCs w:val="24"/>
        </w:rPr>
        <w:t xml:space="preserve"> </w:t>
      </w:r>
      <w:r w:rsidRPr="00922E3D">
        <w:rPr>
          <w:rFonts w:ascii="Georgia" w:hAnsi="Georgia" w:cs="Times New Roman"/>
          <w:sz w:val="24"/>
          <w:szCs w:val="24"/>
        </w:rPr>
        <w:t xml:space="preserve">animals or </w:t>
      </w:r>
      <w:proofErr w:type="spellStart"/>
      <w:r w:rsidRPr="00922E3D">
        <w:rPr>
          <w:rFonts w:ascii="Georgia" w:hAnsi="Georgia" w:cs="Times New Roman"/>
          <w:sz w:val="24"/>
          <w:szCs w:val="24"/>
        </w:rPr>
        <w:t>protists</w:t>
      </w:r>
      <w:proofErr w:type="spellEnd"/>
      <w:r w:rsidRPr="00922E3D">
        <w:rPr>
          <w:rFonts w:ascii="Georgia" w:hAnsi="Georgia" w:cs="Times New Roman"/>
          <w:sz w:val="24"/>
          <w:szCs w:val="24"/>
        </w:rPr>
        <w:t>. On the other hand plant and animal cells differ in some respects. Cell</w:t>
      </w:r>
      <w:r>
        <w:rPr>
          <w:rFonts w:ascii="Georgia" w:hAnsi="Georgia" w:cs="Times New Roman"/>
          <w:sz w:val="24"/>
          <w:szCs w:val="24"/>
        </w:rPr>
        <w:t xml:space="preserve"> </w:t>
      </w:r>
      <w:r w:rsidRPr="00922E3D">
        <w:rPr>
          <w:rFonts w:ascii="Georgia" w:hAnsi="Georgia" w:cs="Times New Roman"/>
          <w:sz w:val="24"/>
          <w:szCs w:val="24"/>
        </w:rPr>
        <w:t>wall in plant cells is unique. It provides mechanical support and protection. Besides, the cell</w:t>
      </w:r>
      <w:r>
        <w:rPr>
          <w:rFonts w:ascii="Georgia" w:hAnsi="Georgia" w:cs="Times New Roman"/>
          <w:sz w:val="24"/>
          <w:szCs w:val="24"/>
        </w:rPr>
        <w:t xml:space="preserve"> </w:t>
      </w:r>
      <w:r w:rsidRPr="00922E3D">
        <w:rPr>
          <w:rFonts w:ascii="Georgia" w:hAnsi="Georgia" w:cs="Times New Roman"/>
          <w:sz w:val="24"/>
          <w:szCs w:val="24"/>
        </w:rPr>
        <w:t>wall helps to balance osmotic pressure of the cell with the surrounding medium. It consists</w:t>
      </w:r>
      <w:r>
        <w:rPr>
          <w:rFonts w:ascii="Georgia" w:hAnsi="Georgia" w:cs="Times New Roman"/>
          <w:sz w:val="24"/>
          <w:szCs w:val="24"/>
        </w:rPr>
        <w:t xml:space="preserve"> </w:t>
      </w:r>
      <w:r w:rsidRPr="00922E3D">
        <w:rPr>
          <w:rFonts w:ascii="Georgia" w:hAnsi="Georgia" w:cs="Times New Roman"/>
          <w:sz w:val="24"/>
          <w:szCs w:val="24"/>
        </w:rPr>
        <w:t>of a network of cellulose and a gel-like matrix. Plant cells also contain pigment containing</w:t>
      </w:r>
      <w:r>
        <w:rPr>
          <w:rFonts w:ascii="Georgia" w:hAnsi="Georgia" w:cs="Times New Roman"/>
          <w:sz w:val="24"/>
          <w:szCs w:val="24"/>
        </w:rPr>
        <w:t xml:space="preserve"> </w:t>
      </w:r>
      <w:r w:rsidRPr="00922E3D">
        <w:rPr>
          <w:rFonts w:ascii="Georgia" w:hAnsi="Georgia" w:cs="Times New Roman"/>
          <w:sz w:val="24"/>
          <w:szCs w:val="24"/>
        </w:rPr>
        <w:t xml:space="preserve">organelles called plastids such as chloroplasts (green colour), </w:t>
      </w:r>
      <w:proofErr w:type="spellStart"/>
      <w:r w:rsidRPr="00922E3D">
        <w:rPr>
          <w:rFonts w:ascii="Georgia" w:hAnsi="Georgia" w:cs="Times New Roman"/>
          <w:sz w:val="24"/>
          <w:szCs w:val="24"/>
        </w:rPr>
        <w:t>chromoplasts</w:t>
      </w:r>
      <w:proofErr w:type="spellEnd"/>
      <w:r w:rsidRPr="00922E3D">
        <w:rPr>
          <w:rFonts w:ascii="Georgia" w:hAnsi="Georgia" w:cs="Times New Roman"/>
          <w:sz w:val="24"/>
          <w:szCs w:val="24"/>
        </w:rPr>
        <w:t xml:space="preserve"> (red colour) and</w:t>
      </w:r>
      <w:r>
        <w:rPr>
          <w:rFonts w:ascii="Georgia" w:hAnsi="Georgia" w:cs="Times New Roman"/>
          <w:sz w:val="24"/>
          <w:szCs w:val="24"/>
        </w:rPr>
        <w:t xml:space="preserve"> </w:t>
      </w:r>
      <w:r w:rsidRPr="00922E3D">
        <w:rPr>
          <w:rFonts w:ascii="Georgia" w:hAnsi="Georgia" w:cs="Times New Roman"/>
          <w:sz w:val="24"/>
          <w:szCs w:val="24"/>
        </w:rPr>
        <w:t>leucoplasts (no colour). Chloroplasts help the plants to synthesise their own food in presence</w:t>
      </w:r>
      <w:r>
        <w:rPr>
          <w:rFonts w:ascii="Georgia" w:hAnsi="Georgia" w:cs="Times New Roman"/>
          <w:sz w:val="24"/>
          <w:szCs w:val="24"/>
        </w:rPr>
        <w:t xml:space="preserve"> </w:t>
      </w:r>
      <w:r w:rsidRPr="00922E3D">
        <w:rPr>
          <w:rFonts w:ascii="Georgia" w:hAnsi="Georgia" w:cs="Times New Roman"/>
          <w:sz w:val="24"/>
          <w:szCs w:val="24"/>
        </w:rPr>
        <w:t>of sunlight (autotrophs). Presence of large vacuoles is another important feature which</w:t>
      </w:r>
      <w:r>
        <w:rPr>
          <w:rFonts w:ascii="Georgia" w:hAnsi="Georgia" w:cs="Times New Roman"/>
          <w:sz w:val="24"/>
          <w:szCs w:val="24"/>
        </w:rPr>
        <w:t xml:space="preserve"> </w:t>
      </w:r>
      <w:r w:rsidRPr="00922E3D">
        <w:rPr>
          <w:rFonts w:ascii="Georgia" w:hAnsi="Georgia" w:cs="Times New Roman"/>
          <w:sz w:val="24"/>
          <w:szCs w:val="24"/>
        </w:rPr>
        <w:t>distinguishes the plant cells from the animal cells. Endoplasmic reticulum (ER) plays a</w:t>
      </w:r>
      <w:r>
        <w:rPr>
          <w:rFonts w:ascii="Georgia" w:hAnsi="Georgia" w:cs="Times New Roman"/>
          <w:sz w:val="24"/>
          <w:szCs w:val="24"/>
        </w:rPr>
        <w:t xml:space="preserve"> </w:t>
      </w:r>
      <w:r w:rsidRPr="00922E3D">
        <w:rPr>
          <w:rFonts w:ascii="Georgia" w:hAnsi="Georgia" w:cs="Times New Roman"/>
          <w:sz w:val="24"/>
          <w:szCs w:val="24"/>
        </w:rPr>
        <w:t xml:space="preserve">significant role in the formation of vacuoles. </w:t>
      </w:r>
      <w:proofErr w:type="spellStart"/>
      <w:r w:rsidRPr="00922E3D">
        <w:rPr>
          <w:rFonts w:ascii="Georgia" w:hAnsi="Georgia" w:cs="Times New Roman"/>
          <w:sz w:val="24"/>
          <w:szCs w:val="24"/>
        </w:rPr>
        <w:t>Glyoxysomes</w:t>
      </w:r>
      <w:proofErr w:type="spellEnd"/>
      <w:r w:rsidRPr="00922E3D">
        <w:rPr>
          <w:rFonts w:ascii="Georgia" w:hAnsi="Georgia" w:cs="Times New Roman"/>
          <w:sz w:val="24"/>
          <w:szCs w:val="24"/>
        </w:rPr>
        <w:t xml:space="preserve">, the </w:t>
      </w:r>
      <w:proofErr w:type="spellStart"/>
      <w:r w:rsidRPr="00922E3D">
        <w:rPr>
          <w:rFonts w:ascii="Georgia" w:hAnsi="Georgia" w:cs="Times New Roman"/>
          <w:sz w:val="24"/>
          <w:szCs w:val="24"/>
        </w:rPr>
        <w:t>microbodies</w:t>
      </w:r>
      <w:proofErr w:type="spellEnd"/>
      <w:r w:rsidRPr="00922E3D">
        <w:rPr>
          <w:rFonts w:ascii="Georgia" w:hAnsi="Georgia" w:cs="Times New Roman"/>
          <w:sz w:val="24"/>
          <w:szCs w:val="24"/>
        </w:rPr>
        <w:t xml:space="preserve"> found in some</w:t>
      </w:r>
      <w:r>
        <w:rPr>
          <w:rFonts w:ascii="Georgia" w:hAnsi="Georgia" w:cs="Times New Roman"/>
          <w:sz w:val="24"/>
          <w:szCs w:val="24"/>
        </w:rPr>
        <w:t xml:space="preserve"> </w:t>
      </w:r>
      <w:r w:rsidRPr="00922E3D">
        <w:rPr>
          <w:rFonts w:ascii="Georgia" w:hAnsi="Georgia" w:cs="Times New Roman"/>
          <w:sz w:val="24"/>
          <w:szCs w:val="24"/>
        </w:rPr>
        <w:t>plant cells, are involved in lipid metabolism. Golgi complexes found in plant cells are called</w:t>
      </w:r>
      <w:r>
        <w:rPr>
          <w:rFonts w:ascii="Georgia" w:hAnsi="Georgia" w:cs="Times New Roman"/>
          <w:sz w:val="24"/>
          <w:szCs w:val="24"/>
        </w:rPr>
        <w:t xml:space="preserve"> </w:t>
      </w:r>
      <w:r w:rsidRPr="00922E3D">
        <w:rPr>
          <w:rFonts w:ascii="Georgia" w:hAnsi="Georgia" w:cs="Times New Roman"/>
          <w:sz w:val="24"/>
          <w:szCs w:val="24"/>
        </w:rPr>
        <w:t xml:space="preserve">as </w:t>
      </w:r>
      <w:proofErr w:type="spellStart"/>
      <w:r w:rsidRPr="00922E3D">
        <w:rPr>
          <w:rFonts w:ascii="Georgia" w:hAnsi="Georgia" w:cs="Times New Roman"/>
          <w:sz w:val="24"/>
          <w:szCs w:val="24"/>
        </w:rPr>
        <w:t>dictyosomes</w:t>
      </w:r>
      <w:proofErr w:type="spellEnd"/>
      <w:r w:rsidRPr="00922E3D">
        <w:rPr>
          <w:rFonts w:ascii="Georgia" w:hAnsi="Georgia" w:cs="Times New Roman"/>
          <w:sz w:val="24"/>
          <w:szCs w:val="24"/>
        </w:rPr>
        <w:t xml:space="preserve">. The animal </w:t>
      </w:r>
      <w:proofErr w:type="gramStart"/>
      <w:r w:rsidRPr="00922E3D">
        <w:rPr>
          <w:rFonts w:ascii="Georgia" w:hAnsi="Georgia" w:cs="Times New Roman"/>
          <w:sz w:val="24"/>
          <w:szCs w:val="24"/>
        </w:rPr>
        <w:t>cells,</w:t>
      </w:r>
      <w:proofErr w:type="gramEnd"/>
      <w:r w:rsidRPr="00922E3D">
        <w:rPr>
          <w:rFonts w:ascii="Georgia" w:hAnsi="Georgia" w:cs="Times New Roman"/>
          <w:sz w:val="24"/>
          <w:szCs w:val="24"/>
        </w:rPr>
        <w:t xml:space="preserve"> often contain flagella and cilia for movement, and</w:t>
      </w:r>
      <w:r>
        <w:rPr>
          <w:rFonts w:ascii="Georgia" w:hAnsi="Georgia" w:cs="Times New Roman"/>
          <w:sz w:val="24"/>
          <w:szCs w:val="24"/>
        </w:rPr>
        <w:t xml:space="preserve"> </w:t>
      </w:r>
      <w:r w:rsidRPr="00922E3D">
        <w:rPr>
          <w:rFonts w:ascii="Georgia" w:hAnsi="Georgia" w:cs="Times New Roman"/>
          <w:sz w:val="24"/>
          <w:szCs w:val="24"/>
        </w:rPr>
        <w:t>centrioles for cell division. On the other hand, these-organelles are generally absent in plant</w:t>
      </w:r>
      <w:r>
        <w:rPr>
          <w:rFonts w:ascii="Georgia" w:hAnsi="Georgia" w:cs="Times New Roman"/>
          <w:sz w:val="24"/>
          <w:szCs w:val="24"/>
        </w:rPr>
        <w:t xml:space="preserve"> </w:t>
      </w:r>
      <w:r w:rsidRPr="00922E3D">
        <w:rPr>
          <w:rFonts w:ascii="Georgia" w:hAnsi="Georgia" w:cs="Times New Roman"/>
          <w:sz w:val="24"/>
          <w:szCs w:val="24"/>
        </w:rPr>
        <w:t>cells. The difference between plant and animal cells are listed in the Table and illustrated</w:t>
      </w:r>
      <w:r>
        <w:rPr>
          <w:rFonts w:ascii="Georgia" w:hAnsi="Georgia" w:cs="Times New Roman"/>
          <w:sz w:val="24"/>
          <w:szCs w:val="24"/>
        </w:rPr>
        <w:t xml:space="preserve"> </w:t>
      </w:r>
      <w:r w:rsidRPr="00922E3D">
        <w:rPr>
          <w:rFonts w:ascii="Georgia" w:hAnsi="Georgia" w:cs="Times New Roman"/>
          <w:sz w:val="24"/>
          <w:szCs w:val="24"/>
        </w:rPr>
        <w:t>in the Fig. for your ready comparison.</w:t>
      </w:r>
    </w:p>
    <w:p w:rsidR="00444F27" w:rsidRDefault="00444F27" w:rsidP="00444F27">
      <w:pPr>
        <w:autoSpaceDE w:val="0"/>
        <w:autoSpaceDN w:val="0"/>
        <w:adjustRightInd w:val="0"/>
        <w:spacing w:after="0" w:line="360" w:lineRule="auto"/>
        <w:jc w:val="both"/>
        <w:rPr>
          <w:rFonts w:ascii="Georgia" w:hAnsi="Georgia" w:cs="Times New Roman"/>
          <w:sz w:val="24"/>
          <w:szCs w:val="24"/>
        </w:rPr>
      </w:pPr>
    </w:p>
    <w:p w:rsidR="00444F27" w:rsidRDefault="00444F27" w:rsidP="00444F27">
      <w:pPr>
        <w:autoSpaceDE w:val="0"/>
        <w:autoSpaceDN w:val="0"/>
        <w:adjustRightInd w:val="0"/>
        <w:spacing w:after="0" w:line="360" w:lineRule="auto"/>
        <w:jc w:val="both"/>
        <w:rPr>
          <w:rFonts w:ascii="Georgia" w:hAnsi="Georgia" w:cs="Times New Roman"/>
          <w:sz w:val="24"/>
          <w:szCs w:val="24"/>
        </w:rPr>
      </w:pPr>
    </w:p>
    <w:p w:rsidR="00444F27" w:rsidRDefault="00444F27" w:rsidP="00444F27">
      <w:pPr>
        <w:autoSpaceDE w:val="0"/>
        <w:autoSpaceDN w:val="0"/>
        <w:adjustRightInd w:val="0"/>
        <w:spacing w:after="0" w:line="360" w:lineRule="auto"/>
        <w:jc w:val="both"/>
        <w:rPr>
          <w:rFonts w:ascii="Georgia" w:hAnsi="Georgia" w:cs="Times New Roman"/>
          <w:sz w:val="24"/>
          <w:szCs w:val="24"/>
        </w:rPr>
      </w:pPr>
      <w:r>
        <w:rPr>
          <w:rFonts w:ascii="Georgia" w:hAnsi="Georgia" w:cs="Times New Roman"/>
          <w:noProof/>
          <w:sz w:val="24"/>
          <w:szCs w:val="24"/>
          <w:lang w:eastAsia="en-IN"/>
        </w:rPr>
        <w:lastRenderedPageBreak/>
        <w:drawing>
          <wp:inline distT="0" distB="0" distL="0" distR="0" wp14:anchorId="7D9800A1" wp14:editId="4B5D0CE9">
            <wp:extent cx="6038850" cy="46005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ucture-of-animal-and-plant-cell.png"/>
                    <pic:cNvPicPr/>
                  </pic:nvPicPr>
                  <pic:blipFill>
                    <a:blip r:embed="rId6">
                      <a:extLst>
                        <a:ext uri="{28A0092B-C50C-407E-A947-70E740481C1C}">
                          <a14:useLocalDpi xmlns:a14="http://schemas.microsoft.com/office/drawing/2010/main" val="0"/>
                        </a:ext>
                      </a:extLst>
                    </a:blip>
                    <a:stretch>
                      <a:fillRect/>
                    </a:stretch>
                  </pic:blipFill>
                  <pic:spPr>
                    <a:xfrm>
                      <a:off x="0" y="0"/>
                      <a:ext cx="6038850" cy="4600575"/>
                    </a:xfrm>
                    <a:prstGeom prst="rect">
                      <a:avLst/>
                    </a:prstGeom>
                  </pic:spPr>
                </pic:pic>
              </a:graphicData>
            </a:graphic>
          </wp:inline>
        </w:drawing>
      </w:r>
    </w:p>
    <w:p w:rsidR="00444F27" w:rsidRDefault="00444F27" w:rsidP="00444F27">
      <w:pPr>
        <w:autoSpaceDE w:val="0"/>
        <w:autoSpaceDN w:val="0"/>
        <w:adjustRightInd w:val="0"/>
        <w:spacing w:after="0" w:line="360" w:lineRule="auto"/>
        <w:jc w:val="both"/>
        <w:rPr>
          <w:rFonts w:ascii="Georgia" w:hAnsi="Georgia" w:cs="Times New Roman"/>
          <w:sz w:val="24"/>
          <w:szCs w:val="24"/>
        </w:rPr>
      </w:pPr>
    </w:p>
    <w:p w:rsidR="00444F27" w:rsidRDefault="00444F27" w:rsidP="00444F27">
      <w:pPr>
        <w:autoSpaceDE w:val="0"/>
        <w:autoSpaceDN w:val="0"/>
        <w:adjustRightInd w:val="0"/>
        <w:spacing w:after="0" w:line="360" w:lineRule="auto"/>
        <w:jc w:val="both"/>
        <w:rPr>
          <w:rFonts w:ascii="Georgia" w:hAnsi="Georgia" w:cs="Times New Roman"/>
          <w:noProof/>
          <w:sz w:val="24"/>
          <w:szCs w:val="24"/>
          <w:lang w:eastAsia="en-IN"/>
        </w:rPr>
      </w:pPr>
    </w:p>
    <w:p w:rsidR="00444F27" w:rsidRDefault="00444F27" w:rsidP="00444F27">
      <w:pPr>
        <w:autoSpaceDE w:val="0"/>
        <w:autoSpaceDN w:val="0"/>
        <w:adjustRightInd w:val="0"/>
        <w:spacing w:after="0" w:line="360" w:lineRule="auto"/>
        <w:jc w:val="both"/>
        <w:rPr>
          <w:rFonts w:ascii="Georgia" w:hAnsi="Georgia" w:cs="Times New Roman"/>
          <w:noProof/>
          <w:sz w:val="24"/>
          <w:szCs w:val="24"/>
          <w:lang w:eastAsia="en-IN"/>
        </w:rPr>
      </w:pPr>
    </w:p>
    <w:p w:rsidR="00444F27" w:rsidRDefault="00444F27" w:rsidP="00444F27">
      <w:pPr>
        <w:autoSpaceDE w:val="0"/>
        <w:autoSpaceDN w:val="0"/>
        <w:adjustRightInd w:val="0"/>
        <w:spacing w:after="0" w:line="360" w:lineRule="auto"/>
        <w:jc w:val="both"/>
        <w:rPr>
          <w:rFonts w:ascii="Georgia" w:hAnsi="Georgia" w:cs="Times New Roman"/>
          <w:noProof/>
          <w:sz w:val="24"/>
          <w:szCs w:val="24"/>
          <w:lang w:eastAsia="en-IN"/>
        </w:rPr>
      </w:pPr>
    </w:p>
    <w:p w:rsidR="00444F27" w:rsidRDefault="00444F27" w:rsidP="00444F27">
      <w:pPr>
        <w:autoSpaceDE w:val="0"/>
        <w:autoSpaceDN w:val="0"/>
        <w:adjustRightInd w:val="0"/>
        <w:spacing w:after="0" w:line="360" w:lineRule="auto"/>
        <w:jc w:val="both"/>
        <w:rPr>
          <w:rFonts w:ascii="Georgia" w:hAnsi="Georgia" w:cs="Times New Roman"/>
          <w:noProof/>
          <w:sz w:val="24"/>
          <w:szCs w:val="24"/>
          <w:lang w:eastAsia="en-IN"/>
        </w:rPr>
      </w:pPr>
    </w:p>
    <w:p w:rsidR="00444F27" w:rsidRDefault="00444F27" w:rsidP="00444F27">
      <w:pPr>
        <w:autoSpaceDE w:val="0"/>
        <w:autoSpaceDN w:val="0"/>
        <w:adjustRightInd w:val="0"/>
        <w:spacing w:after="0" w:line="360" w:lineRule="auto"/>
        <w:jc w:val="both"/>
        <w:rPr>
          <w:rFonts w:ascii="Georgia" w:hAnsi="Georgia" w:cs="Times New Roman"/>
          <w:noProof/>
          <w:sz w:val="24"/>
          <w:szCs w:val="24"/>
          <w:lang w:eastAsia="en-IN"/>
        </w:rPr>
      </w:pPr>
    </w:p>
    <w:p w:rsidR="00444F27" w:rsidRDefault="00444F27" w:rsidP="00444F27">
      <w:pPr>
        <w:autoSpaceDE w:val="0"/>
        <w:autoSpaceDN w:val="0"/>
        <w:adjustRightInd w:val="0"/>
        <w:spacing w:after="0" w:line="360" w:lineRule="auto"/>
        <w:jc w:val="both"/>
        <w:rPr>
          <w:rFonts w:ascii="Georgia" w:hAnsi="Georgia" w:cs="Times New Roman"/>
          <w:noProof/>
          <w:sz w:val="24"/>
          <w:szCs w:val="24"/>
          <w:lang w:eastAsia="en-IN"/>
        </w:rPr>
      </w:pPr>
    </w:p>
    <w:p w:rsidR="00444F27" w:rsidRDefault="00444F27" w:rsidP="00444F27">
      <w:pPr>
        <w:autoSpaceDE w:val="0"/>
        <w:autoSpaceDN w:val="0"/>
        <w:adjustRightInd w:val="0"/>
        <w:spacing w:after="0" w:line="360" w:lineRule="auto"/>
        <w:jc w:val="both"/>
        <w:rPr>
          <w:rFonts w:ascii="Georgia" w:hAnsi="Georgia" w:cs="Times New Roman"/>
          <w:noProof/>
          <w:sz w:val="24"/>
          <w:szCs w:val="24"/>
          <w:lang w:eastAsia="en-IN"/>
        </w:rPr>
      </w:pPr>
    </w:p>
    <w:p w:rsidR="00444F27" w:rsidRDefault="00444F27" w:rsidP="00444F27">
      <w:pPr>
        <w:autoSpaceDE w:val="0"/>
        <w:autoSpaceDN w:val="0"/>
        <w:adjustRightInd w:val="0"/>
        <w:spacing w:after="0" w:line="360" w:lineRule="auto"/>
        <w:jc w:val="both"/>
        <w:rPr>
          <w:rFonts w:ascii="Georgia" w:hAnsi="Georgia" w:cs="Times New Roman"/>
          <w:sz w:val="24"/>
          <w:szCs w:val="24"/>
        </w:rPr>
      </w:pPr>
      <w:r>
        <w:rPr>
          <w:rFonts w:ascii="Georgia" w:hAnsi="Georgia" w:cs="Times New Roman"/>
          <w:noProof/>
          <w:sz w:val="24"/>
          <w:szCs w:val="24"/>
          <w:lang w:eastAsia="en-IN"/>
        </w:rPr>
        <w:lastRenderedPageBreak/>
        <w:drawing>
          <wp:inline distT="0" distB="0" distL="0" distR="0" wp14:anchorId="52DDB94A" wp14:editId="1F1A1D2F">
            <wp:extent cx="5626084" cy="7181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48843" r="20477"/>
                    <a:stretch/>
                  </pic:blipFill>
                  <pic:spPr bwMode="auto">
                    <a:xfrm>
                      <a:off x="0" y="0"/>
                      <a:ext cx="5624421" cy="7179728"/>
                    </a:xfrm>
                    <a:prstGeom prst="rect">
                      <a:avLst/>
                    </a:prstGeom>
                    <a:noFill/>
                    <a:ln>
                      <a:noFill/>
                    </a:ln>
                    <a:extLst>
                      <a:ext uri="{53640926-AAD7-44D8-BBD7-CCE9431645EC}">
                        <a14:shadowObscured xmlns:a14="http://schemas.microsoft.com/office/drawing/2010/main"/>
                      </a:ext>
                    </a:extLst>
                  </pic:spPr>
                </pic:pic>
              </a:graphicData>
            </a:graphic>
          </wp:inline>
        </w:drawing>
      </w:r>
    </w:p>
    <w:p w:rsidR="00444F27" w:rsidRPr="003C5A6D" w:rsidRDefault="00444F27" w:rsidP="00444F27">
      <w:pPr>
        <w:rPr>
          <w:rFonts w:ascii="Georgia" w:hAnsi="Georgia" w:cs="Times New Roman"/>
          <w:sz w:val="24"/>
          <w:szCs w:val="24"/>
        </w:rPr>
      </w:pPr>
    </w:p>
    <w:p w:rsidR="00444F27" w:rsidRPr="003C5A6D" w:rsidRDefault="00444F27" w:rsidP="00444F27">
      <w:pPr>
        <w:rPr>
          <w:rFonts w:ascii="Georgia" w:hAnsi="Georgia" w:cs="Times New Roman"/>
          <w:sz w:val="24"/>
          <w:szCs w:val="24"/>
        </w:rPr>
      </w:pPr>
    </w:p>
    <w:p w:rsidR="00444F27" w:rsidRDefault="00444F27" w:rsidP="00444F27">
      <w:pPr>
        <w:tabs>
          <w:tab w:val="left" w:pos="7380"/>
        </w:tabs>
        <w:rPr>
          <w:rFonts w:ascii="Georgia" w:hAnsi="Georgia" w:cs="Times New Roman"/>
          <w:sz w:val="24"/>
          <w:szCs w:val="24"/>
        </w:rPr>
      </w:pPr>
      <w:r>
        <w:rPr>
          <w:rFonts w:ascii="Georgia" w:hAnsi="Georgia" w:cs="Times New Roman"/>
          <w:sz w:val="24"/>
          <w:szCs w:val="24"/>
        </w:rPr>
        <w:tab/>
      </w:r>
    </w:p>
    <w:p w:rsidR="00444F27" w:rsidRDefault="00444F27" w:rsidP="00444F27">
      <w:pPr>
        <w:tabs>
          <w:tab w:val="left" w:pos="7380"/>
        </w:tabs>
        <w:rPr>
          <w:rFonts w:ascii="Georgia" w:hAnsi="Georgia" w:cs="Times New Roman"/>
          <w:sz w:val="24"/>
          <w:szCs w:val="24"/>
        </w:rPr>
      </w:pPr>
    </w:p>
    <w:p w:rsidR="00444F27" w:rsidRDefault="00444F27" w:rsidP="00444F27">
      <w:pPr>
        <w:tabs>
          <w:tab w:val="left" w:pos="7380"/>
        </w:tabs>
        <w:rPr>
          <w:rFonts w:ascii="Georgia" w:hAnsi="Georgia" w:cs="Times New Roman"/>
          <w:sz w:val="24"/>
          <w:szCs w:val="24"/>
        </w:rPr>
      </w:pPr>
    </w:p>
    <w:p w:rsidR="00444F27" w:rsidRDefault="00444F27" w:rsidP="00444F27">
      <w:pPr>
        <w:autoSpaceDE w:val="0"/>
        <w:autoSpaceDN w:val="0"/>
        <w:adjustRightInd w:val="0"/>
        <w:spacing w:after="0" w:line="240" w:lineRule="auto"/>
        <w:rPr>
          <w:rFonts w:ascii="Arial" w:hAnsi="Arial" w:cs="Arial"/>
          <w:b/>
          <w:bCs/>
          <w:sz w:val="29"/>
          <w:szCs w:val="29"/>
        </w:rPr>
      </w:pPr>
      <w:r>
        <w:rPr>
          <w:rFonts w:ascii="Courier" w:hAnsi="Courier" w:cs="Courier"/>
          <w:b/>
          <w:bCs/>
          <w:sz w:val="31"/>
          <w:szCs w:val="31"/>
        </w:rPr>
        <w:lastRenderedPageBreak/>
        <w:t xml:space="preserve">3.2 </w:t>
      </w:r>
      <w:r>
        <w:rPr>
          <w:rFonts w:ascii="Times New Roman" w:hAnsi="Times New Roman" w:cs="Times New Roman"/>
          <w:b/>
          <w:bCs/>
          <w:sz w:val="31"/>
          <w:szCs w:val="31"/>
        </w:rPr>
        <w:t xml:space="preserve">ENDOPLASMIC RETICULUM </w:t>
      </w:r>
      <w:r>
        <w:rPr>
          <w:rFonts w:ascii="Arial" w:hAnsi="Arial" w:cs="Arial"/>
          <w:b/>
          <w:bCs/>
          <w:sz w:val="29"/>
          <w:szCs w:val="29"/>
        </w:rPr>
        <w:t>(ER)</w:t>
      </w:r>
    </w:p>
    <w:p w:rsidR="00444F27" w:rsidRPr="003C5A6D" w:rsidRDefault="00444F27" w:rsidP="00444F27">
      <w:pPr>
        <w:autoSpaceDE w:val="0"/>
        <w:autoSpaceDN w:val="0"/>
        <w:adjustRightInd w:val="0"/>
        <w:spacing w:after="0" w:line="240" w:lineRule="auto"/>
        <w:jc w:val="both"/>
        <w:rPr>
          <w:rFonts w:ascii="Georgia" w:hAnsi="Georgia" w:cs="Times New Roman"/>
          <w:sz w:val="24"/>
          <w:szCs w:val="24"/>
        </w:rPr>
      </w:pPr>
      <w:proofErr w:type="spellStart"/>
      <w:r w:rsidRPr="003C5A6D">
        <w:rPr>
          <w:rFonts w:ascii="Georgia" w:hAnsi="Georgia" w:cs="Times New Roman"/>
          <w:sz w:val="24"/>
          <w:szCs w:val="24"/>
        </w:rPr>
        <w:t>Eucaryotic</w:t>
      </w:r>
      <w:proofErr w:type="spellEnd"/>
      <w:r w:rsidRPr="003C5A6D">
        <w:rPr>
          <w:rFonts w:ascii="Georgia" w:hAnsi="Georgia" w:cs="Times New Roman"/>
          <w:sz w:val="24"/>
          <w:szCs w:val="24"/>
        </w:rPr>
        <w:t xml:space="preserve"> </w:t>
      </w:r>
      <w:proofErr w:type="spellStart"/>
      <w:r w:rsidRPr="003C5A6D">
        <w:rPr>
          <w:rFonts w:ascii="Georgia" w:hAnsi="Georgia" w:cs="Times New Roman"/>
          <w:sz w:val="24"/>
          <w:szCs w:val="24"/>
        </w:rPr>
        <w:t>celIs</w:t>
      </w:r>
      <w:proofErr w:type="spellEnd"/>
      <w:r w:rsidRPr="003C5A6D">
        <w:rPr>
          <w:rFonts w:ascii="Georgia" w:hAnsi="Georgia" w:cs="Times New Roman"/>
          <w:sz w:val="24"/>
          <w:szCs w:val="24"/>
        </w:rPr>
        <w:t xml:space="preserve"> have two major </w:t>
      </w:r>
      <w:proofErr w:type="spellStart"/>
      <w:r w:rsidRPr="003C5A6D">
        <w:rPr>
          <w:rFonts w:ascii="Georgia" w:hAnsi="Georgia" w:cs="Times New Roman"/>
          <w:sz w:val="24"/>
          <w:szCs w:val="24"/>
        </w:rPr>
        <w:t>compamnents</w:t>
      </w:r>
      <w:proofErr w:type="spellEnd"/>
      <w:r w:rsidRPr="003C5A6D">
        <w:rPr>
          <w:rFonts w:ascii="Georgia" w:hAnsi="Georgia" w:cs="Times New Roman"/>
          <w:sz w:val="24"/>
          <w:szCs w:val="24"/>
        </w:rPr>
        <w:t>- nucleus and cytoplasm. Cytoplasm was</w:t>
      </w:r>
      <w:r>
        <w:rPr>
          <w:rFonts w:ascii="Georgia" w:hAnsi="Georgia" w:cs="Times New Roman"/>
          <w:sz w:val="24"/>
          <w:szCs w:val="24"/>
        </w:rPr>
        <w:t xml:space="preserve"> </w:t>
      </w:r>
      <w:r w:rsidRPr="003C5A6D">
        <w:rPr>
          <w:rFonts w:ascii="Georgia" w:hAnsi="Georgia" w:cs="Times New Roman"/>
          <w:sz w:val="24"/>
          <w:szCs w:val="24"/>
        </w:rPr>
        <w:t>known to have no structure until the discovery of electro</w:t>
      </w:r>
      <w:r>
        <w:rPr>
          <w:rFonts w:ascii="Georgia" w:hAnsi="Georgia" w:cs="Times New Roman"/>
          <w:sz w:val="24"/>
          <w:szCs w:val="24"/>
        </w:rPr>
        <w:t xml:space="preserve">n </w:t>
      </w:r>
      <w:proofErr w:type="spellStart"/>
      <w:r>
        <w:rPr>
          <w:rFonts w:ascii="Georgia" w:hAnsi="Georgia" w:cs="Times New Roman"/>
          <w:sz w:val="24"/>
          <w:szCs w:val="24"/>
        </w:rPr>
        <w:t>micrsscope</w:t>
      </w:r>
      <w:proofErr w:type="spellEnd"/>
      <w:r>
        <w:rPr>
          <w:rFonts w:ascii="Georgia" w:hAnsi="Georgia" w:cs="Times New Roman"/>
          <w:sz w:val="24"/>
          <w:szCs w:val="24"/>
        </w:rPr>
        <w:t xml:space="preserve">. That cytoplasm is </w:t>
      </w:r>
      <w:r w:rsidRPr="003C5A6D">
        <w:rPr>
          <w:rFonts w:ascii="Georgia" w:hAnsi="Georgia" w:cs="Times New Roman"/>
          <w:sz w:val="24"/>
          <w:szCs w:val="24"/>
        </w:rPr>
        <w:t xml:space="preserve">permeated by a membranous network called </w:t>
      </w:r>
      <w:r>
        <w:rPr>
          <w:rFonts w:ascii="Georgia" w:hAnsi="Georgia" w:cs="Times New Roman"/>
          <w:b/>
          <w:bCs/>
          <w:sz w:val="24"/>
          <w:szCs w:val="24"/>
        </w:rPr>
        <w:t>endoplasmic reticu</w:t>
      </w:r>
      <w:r w:rsidRPr="003C5A6D">
        <w:rPr>
          <w:rFonts w:ascii="Georgia" w:hAnsi="Georgia" w:cs="Times New Roman"/>
          <w:b/>
          <w:bCs/>
          <w:sz w:val="24"/>
          <w:szCs w:val="24"/>
        </w:rPr>
        <w:t xml:space="preserve">lum </w:t>
      </w:r>
      <w:r w:rsidRPr="003C5A6D">
        <w:rPr>
          <w:rFonts w:ascii="Georgia" w:hAnsi="Georgia" w:cs="Times New Roman"/>
          <w:sz w:val="24"/>
          <w:szCs w:val="24"/>
        </w:rPr>
        <w:t xml:space="preserve">(ER), </w:t>
      </w:r>
      <w:r w:rsidRPr="003C5A6D">
        <w:rPr>
          <w:rFonts w:ascii="Georgia" w:hAnsi="Georgia" w:cs="Courier"/>
          <w:b/>
          <w:bCs/>
          <w:sz w:val="24"/>
          <w:szCs w:val="24"/>
        </w:rPr>
        <w:t xml:space="preserve">was </w:t>
      </w:r>
      <w:r>
        <w:rPr>
          <w:rFonts w:ascii="Georgia" w:hAnsi="Georgia" w:cs="Times New Roman"/>
          <w:sz w:val="24"/>
          <w:szCs w:val="24"/>
        </w:rPr>
        <w:t>revealed only afte</w:t>
      </w:r>
      <w:r w:rsidRPr="003C5A6D">
        <w:rPr>
          <w:rFonts w:ascii="Georgia" w:hAnsi="Georgia" w:cs="Times New Roman"/>
          <w:sz w:val="24"/>
          <w:szCs w:val="24"/>
        </w:rPr>
        <w:t>r</w:t>
      </w:r>
      <w:r>
        <w:rPr>
          <w:rFonts w:ascii="Georgia" w:hAnsi="Georgia" w:cs="Times New Roman"/>
          <w:sz w:val="24"/>
          <w:szCs w:val="24"/>
        </w:rPr>
        <w:t xml:space="preserve"> the introduction of electron microscope</w:t>
      </w:r>
      <w:r w:rsidRPr="003C5A6D">
        <w:rPr>
          <w:rFonts w:ascii="Georgia" w:hAnsi="Georgia" w:cs="Times New Roman"/>
          <w:sz w:val="24"/>
          <w:szCs w:val="24"/>
        </w:rPr>
        <w:t xml:space="preserve">. Endoplasmic reticulum is a </w:t>
      </w:r>
      <w:r w:rsidRPr="003C5A6D">
        <w:rPr>
          <w:rFonts w:ascii="Georgia" w:hAnsi="Georgia" w:cs="Arial"/>
          <w:b/>
          <w:bCs/>
          <w:sz w:val="24"/>
          <w:szCs w:val="24"/>
        </w:rPr>
        <w:t>three</w:t>
      </w:r>
      <w:r>
        <w:rPr>
          <w:rFonts w:ascii="Georgia" w:hAnsi="Georgia" w:cs="Times New Roman"/>
          <w:sz w:val="24"/>
          <w:szCs w:val="24"/>
        </w:rPr>
        <w:t xml:space="preserve"> </w:t>
      </w:r>
      <w:r w:rsidRPr="003C5A6D">
        <w:rPr>
          <w:rFonts w:ascii="Georgia" w:hAnsi="Georgia" w:cs="Times New Roman"/>
          <w:sz w:val="24"/>
          <w:szCs w:val="24"/>
        </w:rPr>
        <w:t xml:space="preserve">dimensional network of membrane channels which constitutes </w:t>
      </w:r>
      <w:r w:rsidRPr="003C5A6D">
        <w:rPr>
          <w:rFonts w:ascii="Georgia" w:hAnsi="Georgia" w:cs="Courier"/>
          <w:b/>
          <w:bCs/>
          <w:sz w:val="24"/>
          <w:szCs w:val="24"/>
        </w:rPr>
        <w:t xml:space="preserve">more </w:t>
      </w:r>
      <w:r w:rsidRPr="003C5A6D">
        <w:rPr>
          <w:rFonts w:ascii="Georgia" w:hAnsi="Georgia" w:cs="Times New Roman"/>
          <w:sz w:val="24"/>
          <w:szCs w:val="24"/>
        </w:rPr>
        <w:t xml:space="preserve">than half </w:t>
      </w:r>
      <w:r>
        <w:rPr>
          <w:rFonts w:ascii="Georgia" w:hAnsi="Georgia" w:cs="Times New Roman"/>
          <w:sz w:val="24"/>
          <w:szCs w:val="24"/>
        </w:rPr>
        <w:t xml:space="preserve">of the total </w:t>
      </w:r>
      <w:r w:rsidRPr="003C5A6D">
        <w:rPr>
          <w:rFonts w:ascii="Georgia" w:hAnsi="Georgia" w:cs="Times New Roman"/>
          <w:sz w:val="24"/>
          <w:szCs w:val="24"/>
        </w:rPr>
        <w:t xml:space="preserve">membrane of the cell, </w:t>
      </w:r>
      <w:r w:rsidRPr="003C5A6D">
        <w:rPr>
          <w:rFonts w:ascii="Georgia" w:hAnsi="Georgia" w:cs="Courier"/>
          <w:b/>
          <w:bCs/>
          <w:sz w:val="24"/>
          <w:szCs w:val="24"/>
        </w:rPr>
        <w:t xml:space="preserve">ER </w:t>
      </w:r>
      <w:r w:rsidRPr="003C5A6D">
        <w:rPr>
          <w:rFonts w:ascii="Georgia" w:hAnsi="Georgia" w:cs="Times New Roman"/>
          <w:sz w:val="24"/>
          <w:szCs w:val="24"/>
        </w:rPr>
        <w:t xml:space="preserve">is a highly folded and convoluted structure and forms a </w:t>
      </w:r>
      <w:r>
        <w:rPr>
          <w:rFonts w:ascii="Georgia" w:hAnsi="Georgia" w:cs="Times New Roman"/>
          <w:sz w:val="24"/>
          <w:szCs w:val="24"/>
        </w:rPr>
        <w:t xml:space="preserve">single </w:t>
      </w:r>
      <w:r w:rsidRPr="003C5A6D">
        <w:rPr>
          <w:rFonts w:ascii="Georgia" w:hAnsi="Georgia" w:cs="Times New Roman"/>
          <w:sz w:val="24"/>
          <w:szCs w:val="24"/>
        </w:rPr>
        <w:t xml:space="preserve">continuous sheet enclosing one continuous sac. The interior of the sac is called </w:t>
      </w:r>
      <w:r w:rsidRPr="003C5A6D">
        <w:rPr>
          <w:rFonts w:ascii="Georgia" w:hAnsi="Georgia" w:cs="Times New Roman"/>
          <w:b/>
          <w:bCs/>
          <w:sz w:val="24"/>
          <w:szCs w:val="24"/>
        </w:rPr>
        <w:t>"</w:t>
      </w:r>
      <w:proofErr w:type="spellStart"/>
      <w:r w:rsidRPr="003C5A6D">
        <w:rPr>
          <w:rFonts w:ascii="Georgia" w:hAnsi="Georgia" w:cs="Times New Roman"/>
          <w:b/>
          <w:bCs/>
          <w:sz w:val="24"/>
          <w:szCs w:val="24"/>
        </w:rPr>
        <w:t>cysternal</w:t>
      </w:r>
      <w:proofErr w:type="spellEnd"/>
      <w:r w:rsidRPr="003C5A6D">
        <w:rPr>
          <w:rFonts w:ascii="Georgia" w:hAnsi="Georgia" w:cs="Times New Roman"/>
          <w:b/>
          <w:bCs/>
          <w:sz w:val="24"/>
          <w:szCs w:val="24"/>
        </w:rPr>
        <w:t xml:space="preserve"> </w:t>
      </w:r>
      <w:r w:rsidRPr="003C5A6D">
        <w:rPr>
          <w:rFonts w:ascii="Georgia" w:hAnsi="Georgia" w:cs="Times New Roman"/>
          <w:sz w:val="24"/>
          <w:szCs w:val="24"/>
        </w:rPr>
        <w:t>space" or "ER lumen". This is separated from the cytoplasm also called cytosol by a single</w:t>
      </w:r>
      <w:r w:rsidRPr="003C5A6D">
        <w:rPr>
          <w:rFonts w:ascii="Georgia" w:hAnsi="Georgia" w:cs="Times New Roman"/>
          <w:b/>
          <w:bCs/>
          <w:sz w:val="24"/>
          <w:szCs w:val="24"/>
        </w:rPr>
        <w:t xml:space="preserve"> </w:t>
      </w:r>
      <w:r w:rsidRPr="003C5A6D">
        <w:rPr>
          <w:rFonts w:ascii="Georgia" w:hAnsi="Georgia" w:cs="Times New Roman"/>
          <w:sz w:val="24"/>
          <w:szCs w:val="24"/>
        </w:rPr>
        <w:t>membrane which mediates the communication between these two compartments. ER</w:t>
      </w:r>
      <w:r>
        <w:rPr>
          <w:rFonts w:ascii="Georgia" w:hAnsi="Georgia" w:cs="Times New Roman"/>
          <w:sz w:val="24"/>
          <w:szCs w:val="24"/>
        </w:rPr>
        <w:t xml:space="preserve"> </w:t>
      </w:r>
      <w:r w:rsidRPr="003C5A6D">
        <w:rPr>
          <w:rFonts w:ascii="Georgia" w:hAnsi="Georgia" w:cs="Times New Roman"/>
          <w:sz w:val="24"/>
          <w:szCs w:val="24"/>
        </w:rPr>
        <w:t>provides the cell with a compartment for storage of subs</w:t>
      </w:r>
      <w:r>
        <w:rPr>
          <w:rFonts w:ascii="Georgia" w:hAnsi="Georgia" w:cs="Times New Roman"/>
          <w:sz w:val="24"/>
          <w:szCs w:val="24"/>
        </w:rPr>
        <w:t xml:space="preserve">tances to be kept separate from cytosol. In </w:t>
      </w:r>
      <w:r w:rsidRPr="003C5A6D">
        <w:rPr>
          <w:rFonts w:ascii="Georgia" w:hAnsi="Georgia" w:cs="Times New Roman"/>
          <w:sz w:val="24"/>
          <w:szCs w:val="24"/>
        </w:rPr>
        <w:t>addition, it has a key role in the biosynthesis of macromolecules.</w:t>
      </w:r>
    </w:p>
    <w:p w:rsidR="00444F27" w:rsidRPr="003C5A6D" w:rsidRDefault="00444F27" w:rsidP="00444F27">
      <w:pPr>
        <w:autoSpaceDE w:val="0"/>
        <w:autoSpaceDN w:val="0"/>
        <w:adjustRightInd w:val="0"/>
        <w:spacing w:after="0" w:line="240" w:lineRule="auto"/>
        <w:jc w:val="both"/>
        <w:rPr>
          <w:rFonts w:ascii="Georgia" w:hAnsi="Georgia" w:cs="Times New Roman"/>
          <w:sz w:val="24"/>
          <w:szCs w:val="24"/>
        </w:rPr>
      </w:pPr>
      <w:r w:rsidRPr="003C5A6D">
        <w:rPr>
          <w:rFonts w:ascii="Georgia" w:hAnsi="Georgia" w:cs="Times New Roman"/>
          <w:sz w:val="24"/>
          <w:szCs w:val="24"/>
        </w:rPr>
        <w:t>ER is a double membranous organelle which consists of inte</w:t>
      </w:r>
      <w:r>
        <w:rPr>
          <w:rFonts w:ascii="Georgia" w:hAnsi="Georgia" w:cs="Times New Roman"/>
          <w:sz w:val="24"/>
          <w:szCs w:val="24"/>
        </w:rPr>
        <w:t xml:space="preserve">rconnecting flattened sacs </w:t>
      </w:r>
      <w:r w:rsidRPr="003C5A6D">
        <w:rPr>
          <w:rFonts w:ascii="Georgia" w:hAnsi="Georgia" w:cs="Times New Roman"/>
          <w:sz w:val="24"/>
          <w:szCs w:val="24"/>
        </w:rPr>
        <w:t>called cisternae or interconnected tubules or vesicles. Cister</w:t>
      </w:r>
      <w:r>
        <w:rPr>
          <w:rFonts w:ascii="Georgia" w:hAnsi="Georgia" w:cs="Times New Roman"/>
          <w:sz w:val="24"/>
          <w:szCs w:val="24"/>
        </w:rPr>
        <w:t>nae are temporary storage sites for nutrients</w:t>
      </w:r>
      <w:r w:rsidRPr="003C5A6D">
        <w:rPr>
          <w:rFonts w:ascii="Georgia" w:hAnsi="Georgia" w:cs="Times New Roman"/>
          <w:sz w:val="24"/>
          <w:szCs w:val="24"/>
        </w:rPr>
        <w:t>.</w:t>
      </w:r>
    </w:p>
    <w:p w:rsidR="00444F27" w:rsidRDefault="00444F27" w:rsidP="00444F27">
      <w:pPr>
        <w:tabs>
          <w:tab w:val="left" w:pos="7380"/>
        </w:tabs>
        <w:jc w:val="both"/>
        <w:rPr>
          <w:rFonts w:ascii="Georgia" w:hAnsi="Georgia" w:cs="Times New Roman"/>
          <w:sz w:val="24"/>
          <w:szCs w:val="24"/>
        </w:rPr>
      </w:pPr>
    </w:p>
    <w:p w:rsidR="00444F27" w:rsidRDefault="00444F27" w:rsidP="00444F27">
      <w:pPr>
        <w:tabs>
          <w:tab w:val="left" w:pos="7380"/>
        </w:tabs>
        <w:jc w:val="both"/>
        <w:rPr>
          <w:rFonts w:ascii="Georgia" w:hAnsi="Georgia" w:cs="Times New Roman"/>
          <w:sz w:val="24"/>
          <w:szCs w:val="24"/>
        </w:rPr>
      </w:pPr>
      <w:r>
        <w:rPr>
          <w:rFonts w:ascii="Georgia" w:hAnsi="Georgia" w:cs="Times New Roman"/>
          <w:noProof/>
          <w:sz w:val="24"/>
          <w:szCs w:val="24"/>
          <w:lang w:eastAsia="en-IN"/>
        </w:rPr>
        <w:drawing>
          <wp:inline distT="0" distB="0" distL="0" distR="0" wp14:anchorId="558D0233" wp14:editId="1D9A5404">
            <wp:extent cx="4848225" cy="2755282"/>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4451"/>
                    <a:stretch/>
                  </pic:blipFill>
                  <pic:spPr bwMode="auto">
                    <a:xfrm>
                      <a:off x="0" y="0"/>
                      <a:ext cx="4850332" cy="2756479"/>
                    </a:xfrm>
                    <a:prstGeom prst="rect">
                      <a:avLst/>
                    </a:prstGeom>
                    <a:noFill/>
                    <a:ln>
                      <a:noFill/>
                    </a:ln>
                    <a:extLst>
                      <a:ext uri="{53640926-AAD7-44D8-BBD7-CCE9431645EC}">
                        <a14:shadowObscured xmlns:a14="http://schemas.microsoft.com/office/drawing/2010/main"/>
                      </a:ext>
                    </a:extLst>
                  </pic:spPr>
                </pic:pic>
              </a:graphicData>
            </a:graphic>
          </wp:inline>
        </w:drawing>
      </w:r>
    </w:p>
    <w:p w:rsidR="00444F27" w:rsidRDefault="00444F27" w:rsidP="00444F27">
      <w:pPr>
        <w:tabs>
          <w:tab w:val="left" w:pos="7380"/>
        </w:tabs>
        <w:jc w:val="both"/>
        <w:rPr>
          <w:rFonts w:ascii="Georgia" w:hAnsi="Georgia" w:cs="Times New Roman"/>
          <w:sz w:val="24"/>
          <w:szCs w:val="24"/>
        </w:rPr>
      </w:pPr>
      <w:r>
        <w:rPr>
          <w:rFonts w:ascii="Georgia" w:hAnsi="Georgia" w:cs="Times New Roman"/>
          <w:noProof/>
          <w:sz w:val="24"/>
          <w:szCs w:val="24"/>
          <w:lang w:eastAsia="en-IN"/>
        </w:rPr>
        <w:drawing>
          <wp:inline distT="0" distB="0" distL="0" distR="0" wp14:anchorId="4728D655" wp14:editId="04B36043">
            <wp:extent cx="4714875" cy="2758825"/>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16124" cy="2759556"/>
                    </a:xfrm>
                    <a:prstGeom prst="rect">
                      <a:avLst/>
                    </a:prstGeom>
                    <a:noFill/>
                    <a:ln>
                      <a:noFill/>
                    </a:ln>
                  </pic:spPr>
                </pic:pic>
              </a:graphicData>
            </a:graphic>
          </wp:inline>
        </w:drawing>
      </w:r>
    </w:p>
    <w:p w:rsidR="00444F27" w:rsidRPr="00091D77" w:rsidRDefault="00444F27" w:rsidP="00444F27">
      <w:pPr>
        <w:pStyle w:val="ListParagraph"/>
        <w:numPr>
          <w:ilvl w:val="0"/>
          <w:numId w:val="1"/>
        </w:numPr>
        <w:autoSpaceDE w:val="0"/>
        <w:autoSpaceDN w:val="0"/>
        <w:adjustRightInd w:val="0"/>
        <w:spacing w:after="0" w:line="240" w:lineRule="auto"/>
        <w:rPr>
          <w:rFonts w:ascii="Times New Roman" w:hAnsi="Times New Roman" w:cs="Times New Roman"/>
          <w:b/>
          <w:bCs/>
          <w:sz w:val="17"/>
          <w:szCs w:val="17"/>
        </w:rPr>
      </w:pPr>
      <w:r w:rsidRPr="00091D77">
        <w:rPr>
          <w:rFonts w:ascii="Times New Roman" w:hAnsi="Times New Roman" w:cs="Times New Roman"/>
          <w:b/>
          <w:bCs/>
          <w:sz w:val="17"/>
          <w:szCs w:val="17"/>
        </w:rPr>
        <w:lastRenderedPageBreak/>
        <w:t>Three physical forms of ER, lamellar, vesicular and tubular. The lamellar type of ER is in the form of flattened membrane sacks, the vesicular type of ER is in the form of vesicles, and tubular type of ER is in the form of tubules.</w:t>
      </w:r>
    </w:p>
    <w:p w:rsidR="00444F27" w:rsidRPr="00091D77" w:rsidRDefault="00444F27" w:rsidP="00444F27">
      <w:pPr>
        <w:pStyle w:val="ListParagraph"/>
        <w:numPr>
          <w:ilvl w:val="0"/>
          <w:numId w:val="1"/>
        </w:numPr>
        <w:autoSpaceDE w:val="0"/>
        <w:autoSpaceDN w:val="0"/>
        <w:adjustRightInd w:val="0"/>
        <w:spacing w:after="0" w:line="240" w:lineRule="auto"/>
        <w:rPr>
          <w:rFonts w:ascii="Times New Roman" w:hAnsi="Times New Roman" w:cs="Times New Roman"/>
          <w:b/>
          <w:bCs/>
          <w:sz w:val="17"/>
          <w:szCs w:val="17"/>
        </w:rPr>
      </w:pPr>
      <w:r w:rsidRPr="00091D77">
        <w:rPr>
          <w:rFonts w:ascii="Times New Roman" w:hAnsi="Times New Roman" w:cs="Times New Roman"/>
          <w:b/>
          <w:bCs/>
          <w:sz w:val="17"/>
          <w:szCs w:val="17"/>
        </w:rPr>
        <w:t>Endoplasmic reticulum shows the continuity of ER types that exists between adjacent membranes and cisternae of both rough and smooth ER. Rough ER membranes are characteristically sheet like, whereas smooth ER membranes are characteristically tubular.</w:t>
      </w:r>
    </w:p>
    <w:p w:rsidR="00444F27" w:rsidRDefault="00444F27" w:rsidP="00444F27">
      <w:pPr>
        <w:tabs>
          <w:tab w:val="left" w:pos="7380"/>
        </w:tabs>
        <w:rPr>
          <w:rFonts w:ascii="Georgia" w:hAnsi="Georgia" w:cs="Times New Roman"/>
          <w:sz w:val="24"/>
          <w:szCs w:val="24"/>
        </w:rPr>
      </w:pPr>
    </w:p>
    <w:p w:rsidR="00444F27" w:rsidRDefault="00444F27" w:rsidP="00444F27">
      <w:pPr>
        <w:autoSpaceDE w:val="0"/>
        <w:autoSpaceDN w:val="0"/>
        <w:adjustRightInd w:val="0"/>
        <w:spacing w:after="0" w:line="240" w:lineRule="auto"/>
        <w:jc w:val="both"/>
        <w:rPr>
          <w:rFonts w:ascii="Georgia" w:hAnsi="Georgia" w:cs="Times New Roman"/>
          <w:sz w:val="24"/>
          <w:szCs w:val="24"/>
        </w:rPr>
      </w:pPr>
      <w:r>
        <w:rPr>
          <w:rFonts w:ascii="Georgia" w:hAnsi="Georgia" w:cs="Times New Roman"/>
          <w:sz w:val="24"/>
          <w:szCs w:val="24"/>
        </w:rPr>
        <w:t>Rough and Smooth Endoplasm</w:t>
      </w:r>
      <w:r w:rsidRPr="00091D77">
        <w:rPr>
          <w:rFonts w:ascii="Georgia" w:hAnsi="Georgia" w:cs="Times New Roman"/>
          <w:sz w:val="24"/>
          <w:szCs w:val="24"/>
        </w:rPr>
        <w:t xml:space="preserve">ic Reticulum (RER and SER) </w:t>
      </w:r>
      <w:r w:rsidRPr="00091D77">
        <w:rPr>
          <w:rFonts w:ascii="Georgia" w:hAnsi="Georgia" w:cs="Arial"/>
          <w:sz w:val="24"/>
          <w:szCs w:val="24"/>
        </w:rPr>
        <w:t xml:space="preserve">: </w:t>
      </w:r>
      <w:r w:rsidRPr="00091D77">
        <w:rPr>
          <w:rFonts w:ascii="Georgia" w:hAnsi="Georgia" w:cs="Times New Roman"/>
          <w:sz w:val="24"/>
          <w:szCs w:val="24"/>
        </w:rPr>
        <w:t>ER is differentiated into</w:t>
      </w:r>
      <w:r>
        <w:rPr>
          <w:rFonts w:ascii="Georgia" w:hAnsi="Georgia" w:cs="Times New Roman"/>
          <w:sz w:val="24"/>
          <w:szCs w:val="24"/>
        </w:rPr>
        <w:t xml:space="preserve"> </w:t>
      </w:r>
      <w:r w:rsidRPr="00091D77">
        <w:rPr>
          <w:rFonts w:ascii="Georgia" w:hAnsi="Georgia" w:cs="Times New Roman"/>
          <w:sz w:val="24"/>
          <w:szCs w:val="24"/>
        </w:rPr>
        <w:t>two regi</w:t>
      </w:r>
      <w:r>
        <w:rPr>
          <w:rFonts w:ascii="Georgia" w:hAnsi="Georgia" w:cs="Times New Roman"/>
          <w:sz w:val="24"/>
          <w:szCs w:val="24"/>
        </w:rPr>
        <w:t>ons, granular or rough endoplasm</w:t>
      </w:r>
      <w:r w:rsidRPr="00091D77">
        <w:rPr>
          <w:rFonts w:ascii="Georgia" w:hAnsi="Georgia" w:cs="Times New Roman"/>
          <w:sz w:val="24"/>
          <w:szCs w:val="24"/>
        </w:rPr>
        <w:t>ic reticulu</w:t>
      </w:r>
      <w:r>
        <w:rPr>
          <w:rFonts w:ascii="Georgia" w:hAnsi="Georgia" w:cs="Times New Roman"/>
          <w:sz w:val="24"/>
          <w:szCs w:val="24"/>
        </w:rPr>
        <w:t xml:space="preserve">m (RER) and </w:t>
      </w:r>
      <w:proofErr w:type="spellStart"/>
      <w:r>
        <w:rPr>
          <w:rFonts w:ascii="Georgia" w:hAnsi="Georgia" w:cs="Times New Roman"/>
          <w:sz w:val="24"/>
          <w:szCs w:val="24"/>
        </w:rPr>
        <w:t>agranular</w:t>
      </w:r>
      <w:proofErr w:type="spellEnd"/>
      <w:r>
        <w:rPr>
          <w:rFonts w:ascii="Georgia" w:hAnsi="Georgia" w:cs="Times New Roman"/>
          <w:sz w:val="24"/>
          <w:szCs w:val="24"/>
        </w:rPr>
        <w:t xml:space="preserve"> or smooth endoplasm</w:t>
      </w:r>
      <w:r w:rsidRPr="00091D77">
        <w:rPr>
          <w:rFonts w:ascii="Georgia" w:hAnsi="Georgia" w:cs="Times New Roman"/>
          <w:sz w:val="24"/>
          <w:szCs w:val="24"/>
        </w:rPr>
        <w:t xml:space="preserve">ic reticulum (SER). These </w:t>
      </w:r>
      <w:proofErr w:type="spellStart"/>
      <w:r w:rsidRPr="00091D77">
        <w:rPr>
          <w:rFonts w:ascii="Georgia" w:hAnsi="Georgia" w:cs="Times New Roman"/>
          <w:sz w:val="24"/>
          <w:szCs w:val="24"/>
        </w:rPr>
        <w:t>twb</w:t>
      </w:r>
      <w:proofErr w:type="spellEnd"/>
      <w:r w:rsidRPr="00091D77">
        <w:rPr>
          <w:rFonts w:ascii="Georgia" w:hAnsi="Georgia" w:cs="Times New Roman"/>
          <w:sz w:val="24"/>
          <w:szCs w:val="24"/>
        </w:rPr>
        <w:t xml:space="preserve"> regions also differ considerably in shape: </w:t>
      </w:r>
    </w:p>
    <w:p w:rsidR="00444F27" w:rsidRDefault="00444F27" w:rsidP="00444F27">
      <w:pPr>
        <w:autoSpaceDE w:val="0"/>
        <w:autoSpaceDN w:val="0"/>
        <w:adjustRightInd w:val="0"/>
        <w:spacing w:after="0" w:line="240" w:lineRule="auto"/>
        <w:jc w:val="both"/>
        <w:rPr>
          <w:rFonts w:ascii="Georgia" w:hAnsi="Georgia" w:cs="Times New Roman"/>
          <w:sz w:val="24"/>
          <w:szCs w:val="24"/>
        </w:rPr>
      </w:pPr>
    </w:p>
    <w:p w:rsidR="00444F27" w:rsidRDefault="00444F27" w:rsidP="00444F27">
      <w:pPr>
        <w:autoSpaceDE w:val="0"/>
        <w:autoSpaceDN w:val="0"/>
        <w:adjustRightInd w:val="0"/>
        <w:spacing w:after="0" w:line="240" w:lineRule="auto"/>
        <w:jc w:val="both"/>
        <w:rPr>
          <w:rFonts w:ascii="Georgia" w:hAnsi="Georgia" w:cs="Times New Roman"/>
          <w:sz w:val="24"/>
          <w:szCs w:val="24"/>
        </w:rPr>
      </w:pPr>
      <w:r>
        <w:rPr>
          <w:rFonts w:ascii="Georgia" w:hAnsi="Georgia" w:cs="Times New Roman"/>
          <w:sz w:val="24"/>
          <w:szCs w:val="24"/>
        </w:rPr>
        <w:t xml:space="preserve">Rough </w:t>
      </w:r>
      <w:r w:rsidRPr="00091D77">
        <w:rPr>
          <w:rFonts w:ascii="Georgia" w:hAnsi="Georgia" w:cs="Times New Roman"/>
          <w:sz w:val="24"/>
          <w:szCs w:val="24"/>
        </w:rPr>
        <w:t xml:space="preserve">ER is organised in stacks of flattened sacs called cisternae and smooth ER consists of </w:t>
      </w:r>
      <w:proofErr w:type="gramStart"/>
      <w:r w:rsidRPr="00091D77">
        <w:rPr>
          <w:rFonts w:ascii="Georgia" w:hAnsi="Georgia" w:cs="Times New Roman"/>
          <w:sz w:val="24"/>
          <w:szCs w:val="24"/>
        </w:rPr>
        <w:t xml:space="preserve">a </w:t>
      </w:r>
      <w:r w:rsidRPr="00091D77">
        <w:rPr>
          <w:rFonts w:ascii="Georgia" w:hAnsi="Georgia" w:cs="Arial"/>
          <w:b/>
          <w:bCs/>
          <w:i/>
          <w:iCs/>
          <w:sz w:val="24"/>
          <w:szCs w:val="24"/>
        </w:rPr>
        <w:t xml:space="preserve"> </w:t>
      </w:r>
      <w:r w:rsidRPr="00091D77">
        <w:rPr>
          <w:rFonts w:ascii="Georgia" w:hAnsi="Georgia" w:cs="Times New Roman"/>
          <w:sz w:val="24"/>
          <w:szCs w:val="24"/>
        </w:rPr>
        <w:t>mesh</w:t>
      </w:r>
      <w:proofErr w:type="gramEnd"/>
      <w:r w:rsidRPr="00091D77">
        <w:rPr>
          <w:rFonts w:ascii="Georgia" w:hAnsi="Georgia" w:cs="Times New Roman"/>
          <w:sz w:val="24"/>
          <w:szCs w:val="24"/>
        </w:rPr>
        <w:t xml:space="preserve"> work of fine tubules (Fig. 3.1 b). In RER, the outer sur</w:t>
      </w:r>
      <w:r>
        <w:rPr>
          <w:rFonts w:ascii="Georgia" w:hAnsi="Georgia" w:cs="Times New Roman"/>
          <w:sz w:val="24"/>
          <w:szCs w:val="24"/>
        </w:rPr>
        <w:t xml:space="preserve">face in the cytoplasmic site of </w:t>
      </w:r>
      <w:r w:rsidRPr="00091D77">
        <w:rPr>
          <w:rFonts w:ascii="Georgia" w:hAnsi="Georgia" w:cs="Times New Roman"/>
          <w:sz w:val="24"/>
          <w:szCs w:val="24"/>
        </w:rPr>
        <w:t>the membrane is studded with small particles called ribosome</w:t>
      </w:r>
      <w:r>
        <w:rPr>
          <w:rFonts w:ascii="Georgia" w:hAnsi="Georgia" w:cs="Times New Roman"/>
          <w:sz w:val="24"/>
          <w:szCs w:val="24"/>
        </w:rPr>
        <w:t xml:space="preserve">s whereas in SER, the </w:t>
      </w:r>
      <w:r w:rsidRPr="00091D77">
        <w:rPr>
          <w:rFonts w:ascii="Georgia" w:hAnsi="Georgia" w:cs="Times New Roman"/>
          <w:sz w:val="24"/>
          <w:szCs w:val="24"/>
        </w:rPr>
        <w:t>ribosomes are absent. Ribosomes are the sites of protein synt</w:t>
      </w:r>
      <w:r>
        <w:rPr>
          <w:rFonts w:ascii="Georgia" w:hAnsi="Georgia" w:cs="Times New Roman"/>
          <w:sz w:val="24"/>
          <w:szCs w:val="24"/>
        </w:rPr>
        <w:t xml:space="preserve">hesis. Thus, it is evident that </w:t>
      </w:r>
      <w:r w:rsidRPr="00091D77">
        <w:rPr>
          <w:rFonts w:ascii="Georgia" w:hAnsi="Georgia" w:cs="Times New Roman"/>
          <w:sz w:val="24"/>
          <w:szCs w:val="24"/>
        </w:rPr>
        <w:t>RER is more abundant in cells which are actively eng</w:t>
      </w:r>
      <w:r>
        <w:rPr>
          <w:rFonts w:ascii="Georgia" w:hAnsi="Georgia" w:cs="Times New Roman"/>
          <w:sz w:val="24"/>
          <w:szCs w:val="24"/>
        </w:rPr>
        <w:t xml:space="preserve">aged in synthesis and export of </w:t>
      </w:r>
      <w:r w:rsidRPr="00091D77">
        <w:rPr>
          <w:rFonts w:ascii="Georgia" w:hAnsi="Georgia" w:cs="Times New Roman"/>
          <w:sz w:val="24"/>
          <w:szCs w:val="24"/>
        </w:rPr>
        <w:t>proteins</w:t>
      </w:r>
      <w:r>
        <w:rPr>
          <w:rFonts w:ascii="Georgia" w:hAnsi="Georgia" w:cs="Times New Roman"/>
          <w:sz w:val="24"/>
          <w:szCs w:val="24"/>
        </w:rPr>
        <w:t>, for example, pancreatic</w:t>
      </w:r>
      <w:r w:rsidRPr="00091D77">
        <w:rPr>
          <w:rFonts w:ascii="Georgia" w:hAnsi="Georgia" w:cs="Times New Roman"/>
          <w:sz w:val="24"/>
          <w:szCs w:val="24"/>
        </w:rPr>
        <w:t xml:space="preserve"> cells and plasma cel</w:t>
      </w:r>
      <w:r>
        <w:rPr>
          <w:rFonts w:ascii="Georgia" w:hAnsi="Georgia" w:cs="Times New Roman"/>
          <w:sz w:val="24"/>
          <w:szCs w:val="24"/>
        </w:rPr>
        <w:t xml:space="preserve">ls. </w:t>
      </w:r>
    </w:p>
    <w:p w:rsidR="00444F27" w:rsidRDefault="00444F27" w:rsidP="00444F27">
      <w:pPr>
        <w:autoSpaceDE w:val="0"/>
        <w:autoSpaceDN w:val="0"/>
        <w:adjustRightInd w:val="0"/>
        <w:spacing w:after="0" w:line="240" w:lineRule="auto"/>
        <w:jc w:val="both"/>
        <w:rPr>
          <w:rFonts w:ascii="Georgia" w:hAnsi="Georgia" w:cs="Times New Roman"/>
          <w:sz w:val="24"/>
          <w:szCs w:val="24"/>
        </w:rPr>
      </w:pPr>
    </w:p>
    <w:p w:rsidR="00444F27" w:rsidRDefault="00444F27" w:rsidP="00444F27">
      <w:pPr>
        <w:autoSpaceDE w:val="0"/>
        <w:autoSpaceDN w:val="0"/>
        <w:adjustRightInd w:val="0"/>
        <w:spacing w:after="0" w:line="240" w:lineRule="auto"/>
        <w:jc w:val="both"/>
        <w:rPr>
          <w:rFonts w:ascii="Georgia" w:hAnsi="Georgia" w:cs="Times New Roman"/>
          <w:sz w:val="24"/>
          <w:szCs w:val="24"/>
        </w:rPr>
      </w:pPr>
      <w:r>
        <w:rPr>
          <w:rFonts w:ascii="Georgia" w:hAnsi="Georgia" w:cs="Times New Roman"/>
          <w:sz w:val="24"/>
          <w:szCs w:val="24"/>
        </w:rPr>
        <w:t xml:space="preserve">SER is found in those cells </w:t>
      </w:r>
      <w:r w:rsidRPr="00091D77">
        <w:rPr>
          <w:rFonts w:ascii="Georgia" w:hAnsi="Georgia" w:cs="Times New Roman"/>
          <w:sz w:val="24"/>
          <w:szCs w:val="24"/>
        </w:rPr>
        <w:t>which are specialised in lipid metabolism and which secret</w:t>
      </w:r>
      <w:r>
        <w:rPr>
          <w:rFonts w:ascii="Georgia" w:hAnsi="Georgia" w:cs="Times New Roman"/>
          <w:sz w:val="24"/>
          <w:szCs w:val="24"/>
        </w:rPr>
        <w:t xml:space="preserve">e steroids such as the cells of </w:t>
      </w:r>
      <w:r w:rsidRPr="00091D77">
        <w:rPr>
          <w:rFonts w:ascii="Georgia" w:hAnsi="Georgia" w:cs="Times New Roman"/>
          <w:sz w:val="24"/>
          <w:szCs w:val="24"/>
        </w:rPr>
        <w:t>adrenal cortex, the testes and ovary. Smooth ER is also presen</w:t>
      </w:r>
      <w:r>
        <w:rPr>
          <w:rFonts w:ascii="Georgia" w:hAnsi="Georgia" w:cs="Times New Roman"/>
          <w:sz w:val="24"/>
          <w:szCs w:val="24"/>
        </w:rPr>
        <w:t xml:space="preserve">t in liver cells where it helps </w:t>
      </w:r>
      <w:r w:rsidRPr="00091D77">
        <w:rPr>
          <w:rFonts w:ascii="Georgia" w:hAnsi="Georgia" w:cs="Times New Roman"/>
          <w:sz w:val="24"/>
          <w:szCs w:val="24"/>
        </w:rPr>
        <w:t>in detoxification of drugs and poisons.</w:t>
      </w:r>
    </w:p>
    <w:p w:rsidR="00444F27" w:rsidRDefault="00444F27" w:rsidP="00444F27">
      <w:pPr>
        <w:autoSpaceDE w:val="0"/>
        <w:autoSpaceDN w:val="0"/>
        <w:adjustRightInd w:val="0"/>
        <w:spacing w:after="0" w:line="240" w:lineRule="auto"/>
        <w:jc w:val="both"/>
        <w:rPr>
          <w:rFonts w:ascii="Georgia" w:hAnsi="Georgia" w:cs="Times New Roman"/>
          <w:sz w:val="24"/>
          <w:szCs w:val="24"/>
        </w:rPr>
      </w:pPr>
    </w:p>
    <w:p w:rsidR="00444F27" w:rsidRPr="00091D77" w:rsidRDefault="00444F27" w:rsidP="00444F27">
      <w:pPr>
        <w:autoSpaceDE w:val="0"/>
        <w:autoSpaceDN w:val="0"/>
        <w:adjustRightInd w:val="0"/>
        <w:spacing w:after="0" w:line="240" w:lineRule="auto"/>
        <w:jc w:val="both"/>
        <w:rPr>
          <w:rFonts w:ascii="Georgia" w:hAnsi="Georgia" w:cs="Times New Roman"/>
          <w:sz w:val="24"/>
          <w:szCs w:val="24"/>
        </w:rPr>
      </w:pPr>
      <w:r w:rsidRPr="00091D77">
        <w:rPr>
          <w:rFonts w:ascii="Georgia" w:hAnsi="Georgia" w:cs="Times New Roman"/>
          <w:sz w:val="24"/>
          <w:szCs w:val="24"/>
        </w:rPr>
        <w:t>ER (both RER and SER) performs many mechanical func</w:t>
      </w:r>
      <w:r>
        <w:rPr>
          <w:rFonts w:ascii="Georgia" w:hAnsi="Georgia" w:cs="Times New Roman"/>
          <w:sz w:val="24"/>
          <w:szCs w:val="24"/>
        </w:rPr>
        <w:t xml:space="preserve">tions of the cell by providing </w:t>
      </w:r>
      <w:r w:rsidRPr="00091D77">
        <w:rPr>
          <w:rFonts w:ascii="Georgia" w:hAnsi="Georgia" w:cs="Times New Roman"/>
          <w:sz w:val="24"/>
          <w:szCs w:val="24"/>
        </w:rPr>
        <w:t>mechanical support. Large surface area of ER helps in the e</w:t>
      </w:r>
      <w:r>
        <w:rPr>
          <w:rFonts w:ascii="Georgia" w:hAnsi="Georgia" w:cs="Times New Roman"/>
          <w:sz w:val="24"/>
          <w:szCs w:val="24"/>
        </w:rPr>
        <w:t xml:space="preserve">xchange of materials across the </w:t>
      </w:r>
      <w:r w:rsidRPr="00091D77">
        <w:rPr>
          <w:rFonts w:ascii="Georgia" w:hAnsi="Georgia" w:cs="Times New Roman"/>
          <w:sz w:val="24"/>
          <w:szCs w:val="24"/>
        </w:rPr>
        <w:t>membrane by diffusion and active transport. ER may act as a</w:t>
      </w:r>
      <w:r>
        <w:rPr>
          <w:rFonts w:ascii="Georgia" w:hAnsi="Georgia" w:cs="Times New Roman"/>
          <w:sz w:val="24"/>
          <w:szCs w:val="24"/>
        </w:rPr>
        <w:t xml:space="preserve"> kind of circulatory system for</w:t>
      </w:r>
      <w:r w:rsidRPr="00091D77">
        <w:rPr>
          <w:rFonts w:ascii="Georgia" w:hAnsi="Georgia" w:cs="Times New Roman"/>
          <w:sz w:val="24"/>
          <w:szCs w:val="24"/>
        </w:rPr>
        <w:t xml:space="preserve"> the distribution of various substances in the cell.</w:t>
      </w:r>
    </w:p>
    <w:p w:rsidR="00444F27" w:rsidRDefault="00444F27" w:rsidP="00444F27">
      <w:pPr>
        <w:tabs>
          <w:tab w:val="left" w:pos="7380"/>
        </w:tabs>
        <w:rPr>
          <w:rFonts w:ascii="Georgia" w:hAnsi="Georgia" w:cs="Times New Roman"/>
          <w:sz w:val="24"/>
          <w:szCs w:val="24"/>
        </w:rPr>
      </w:pPr>
    </w:p>
    <w:p w:rsidR="00444F27" w:rsidRDefault="00444F27" w:rsidP="00444F27">
      <w:pPr>
        <w:tabs>
          <w:tab w:val="left" w:pos="7380"/>
        </w:tabs>
        <w:rPr>
          <w:rFonts w:ascii="Georgia" w:hAnsi="Georgia" w:cs="Times New Roman"/>
          <w:sz w:val="24"/>
          <w:szCs w:val="24"/>
        </w:rPr>
      </w:pPr>
    </w:p>
    <w:p w:rsidR="00444F27" w:rsidRPr="003C5A6D" w:rsidRDefault="00444F27" w:rsidP="00444F27">
      <w:pPr>
        <w:tabs>
          <w:tab w:val="left" w:pos="7380"/>
        </w:tabs>
        <w:rPr>
          <w:rFonts w:ascii="Georgia" w:hAnsi="Georgia" w:cs="Times New Roman"/>
          <w:sz w:val="24"/>
          <w:szCs w:val="24"/>
        </w:rPr>
      </w:pPr>
    </w:p>
    <w:p w:rsidR="001A0D14" w:rsidRDefault="001A0D14"/>
    <w:sectPr w:rsidR="001A0D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8465B"/>
    <w:multiLevelType w:val="hybridMultilevel"/>
    <w:tmpl w:val="CBB21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F27"/>
    <w:rsid w:val="001A0D14"/>
    <w:rsid w:val="00444F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F27"/>
  </w:style>
  <w:style w:type="paragraph" w:styleId="Heading3">
    <w:name w:val="heading 3"/>
    <w:basedOn w:val="Normal"/>
    <w:next w:val="Normal"/>
    <w:link w:val="Heading3Char"/>
    <w:uiPriority w:val="9"/>
    <w:semiHidden/>
    <w:unhideWhenUsed/>
    <w:qFormat/>
    <w:rsid w:val="00444F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F27"/>
    <w:pPr>
      <w:ind w:left="720"/>
      <w:contextualSpacing/>
    </w:pPr>
  </w:style>
  <w:style w:type="paragraph" w:styleId="BalloonText">
    <w:name w:val="Balloon Text"/>
    <w:basedOn w:val="Normal"/>
    <w:link w:val="BalloonTextChar"/>
    <w:uiPriority w:val="99"/>
    <w:semiHidden/>
    <w:unhideWhenUsed/>
    <w:rsid w:val="00444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F27"/>
    <w:rPr>
      <w:rFonts w:ascii="Tahoma" w:hAnsi="Tahoma" w:cs="Tahoma"/>
      <w:sz w:val="16"/>
      <w:szCs w:val="16"/>
    </w:rPr>
  </w:style>
  <w:style w:type="character" w:customStyle="1" w:styleId="Heading3Char">
    <w:name w:val="Heading 3 Char"/>
    <w:basedOn w:val="DefaultParagraphFont"/>
    <w:link w:val="Heading3"/>
    <w:uiPriority w:val="9"/>
    <w:semiHidden/>
    <w:rsid w:val="00444F2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F27"/>
  </w:style>
  <w:style w:type="paragraph" w:styleId="Heading3">
    <w:name w:val="heading 3"/>
    <w:basedOn w:val="Normal"/>
    <w:next w:val="Normal"/>
    <w:link w:val="Heading3Char"/>
    <w:uiPriority w:val="9"/>
    <w:semiHidden/>
    <w:unhideWhenUsed/>
    <w:qFormat/>
    <w:rsid w:val="00444F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F27"/>
    <w:pPr>
      <w:ind w:left="720"/>
      <w:contextualSpacing/>
    </w:pPr>
  </w:style>
  <w:style w:type="paragraph" w:styleId="BalloonText">
    <w:name w:val="Balloon Text"/>
    <w:basedOn w:val="Normal"/>
    <w:link w:val="BalloonTextChar"/>
    <w:uiPriority w:val="99"/>
    <w:semiHidden/>
    <w:unhideWhenUsed/>
    <w:rsid w:val="00444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F27"/>
    <w:rPr>
      <w:rFonts w:ascii="Tahoma" w:hAnsi="Tahoma" w:cs="Tahoma"/>
      <w:sz w:val="16"/>
      <w:szCs w:val="16"/>
    </w:rPr>
  </w:style>
  <w:style w:type="character" w:customStyle="1" w:styleId="Heading3Char">
    <w:name w:val="Heading 3 Char"/>
    <w:basedOn w:val="DefaultParagraphFont"/>
    <w:link w:val="Heading3"/>
    <w:uiPriority w:val="9"/>
    <w:semiHidden/>
    <w:rsid w:val="00444F2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2020-09-21T07:31:00Z</dcterms:created>
  <dcterms:modified xsi:type="dcterms:W3CDTF">2020-09-21T07:36:00Z</dcterms:modified>
</cp:coreProperties>
</file>