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F4" w:rsidRPr="00330AF4" w:rsidRDefault="00330AF4" w:rsidP="00330AF4">
      <w:pPr>
        <w:spacing w:after="225" w:line="240" w:lineRule="auto"/>
        <w:outlineLvl w:val="1"/>
        <w:rPr>
          <w:rFonts w:ascii="Krutidev10" w:eastAsia="Times New Roman" w:hAnsi="Krutidev10" w:cs="Mangal"/>
          <w:b/>
          <w:color w:val="191919"/>
          <w:sz w:val="36"/>
          <w:szCs w:val="36"/>
        </w:rPr>
      </w:pPr>
    </w:p>
    <w:p w:rsidR="00330AF4" w:rsidRPr="00330AF4" w:rsidRDefault="00330AF4" w:rsidP="00330AF4">
      <w:pPr>
        <w:spacing w:after="225" w:line="240" w:lineRule="auto"/>
        <w:outlineLvl w:val="1"/>
        <w:rPr>
          <w:rFonts w:ascii="Krutidev10" w:eastAsia="Times New Roman" w:hAnsi="Krutidev10" w:cs="Mangal"/>
          <w:b/>
          <w:color w:val="191919"/>
          <w:sz w:val="36"/>
          <w:szCs w:val="36"/>
        </w:rPr>
      </w:pPr>
      <w:r w:rsidRPr="00330AF4">
        <w:rPr>
          <w:rFonts w:ascii="Krutidev10" w:eastAsia="Times New Roman" w:hAnsi="Krutidev10" w:cs="Mangal"/>
          <w:b/>
          <w:color w:val="191919"/>
          <w:sz w:val="36"/>
          <w:szCs w:val="36"/>
        </w:rPr>
        <w:t>CC: 11: South Asia 1950 Onwards</w:t>
      </w:r>
    </w:p>
    <w:p w:rsidR="00330AF4" w:rsidRPr="00330AF4" w:rsidRDefault="00330AF4" w:rsidP="00330AF4">
      <w:pPr>
        <w:spacing w:after="225" w:line="240" w:lineRule="auto"/>
        <w:outlineLvl w:val="1"/>
        <w:rPr>
          <w:rFonts w:ascii="Krutidev10" w:eastAsia="Times New Roman" w:hAnsi="Krutidev10" w:cs="Mangal"/>
          <w:b/>
          <w:color w:val="191919"/>
          <w:sz w:val="36"/>
          <w:szCs w:val="36"/>
        </w:rPr>
      </w:pPr>
      <w:r w:rsidRPr="00330AF4">
        <w:rPr>
          <w:rFonts w:ascii="Krutidev10" w:eastAsia="Times New Roman" w:hAnsi="Krutidev10" w:cs="Mangal"/>
          <w:b/>
          <w:color w:val="191919"/>
          <w:sz w:val="36"/>
          <w:szCs w:val="36"/>
        </w:rPr>
        <w:t>Unit II</w:t>
      </w:r>
    </w:p>
    <w:p w:rsidR="00330AF4" w:rsidRPr="00330AF4" w:rsidRDefault="00330AF4" w:rsidP="00330AF4">
      <w:pPr>
        <w:spacing w:after="225" w:line="240" w:lineRule="auto"/>
        <w:outlineLvl w:val="1"/>
        <w:rPr>
          <w:rFonts w:ascii="Krutidev10" w:eastAsia="Times New Roman" w:hAnsi="Krutidev10" w:cs="Mangal"/>
          <w:b/>
          <w:color w:val="191919"/>
          <w:sz w:val="36"/>
          <w:szCs w:val="36"/>
        </w:rPr>
      </w:pPr>
      <w:r w:rsidRPr="00330AF4">
        <w:rPr>
          <w:rFonts w:ascii="Krutidev10" w:eastAsia="Times New Roman" w:hAnsi="Krutidev10" w:cs="Mangal"/>
          <w:b/>
          <w:color w:val="191919"/>
          <w:sz w:val="36"/>
          <w:szCs w:val="36"/>
        </w:rPr>
        <w:t xml:space="preserve">SAARC - 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>(The South Asian Association for Regional Cooperation-SAARC) </w:t>
      </w:r>
    </w:p>
    <w:p w:rsidR="00330AF4" w:rsidRPr="00330AF4" w:rsidRDefault="00330AF4" w:rsidP="00330AF4">
      <w:pPr>
        <w:spacing w:after="225" w:line="240" w:lineRule="auto"/>
        <w:outlineLvl w:val="1"/>
        <w:rPr>
          <w:rFonts w:ascii="Krutidev10" w:eastAsia="Times New Roman" w:hAnsi="Krutidev10" w:cs="Times New Roman"/>
          <w:b/>
          <w:color w:val="191919"/>
          <w:sz w:val="36"/>
          <w:szCs w:val="36"/>
        </w:rPr>
      </w:pPr>
      <w:r w:rsidRPr="00330AF4">
        <w:rPr>
          <w:rFonts w:ascii="Mangal" w:eastAsia="Times New Roman" w:hAnsi="Mangal" w:cs="Mangal"/>
          <w:b/>
          <w:color w:val="191919"/>
          <w:sz w:val="36"/>
          <w:szCs w:val="36"/>
        </w:rPr>
        <w:t>दक्षिण</w:t>
      </w:r>
      <w:r w:rsidRPr="00330AF4">
        <w:rPr>
          <w:rFonts w:ascii="Krutidev10" w:eastAsia="Times New Roman" w:hAnsi="Krutidev10" w:cs="Times New Roman"/>
          <w:b/>
          <w:color w:val="191919"/>
          <w:sz w:val="36"/>
          <w:szCs w:val="36"/>
        </w:rPr>
        <w:t xml:space="preserve"> </w:t>
      </w:r>
      <w:r w:rsidRPr="00330AF4">
        <w:rPr>
          <w:rFonts w:ascii="Mangal" w:eastAsia="Times New Roman" w:hAnsi="Mangal" w:cs="Mangal"/>
          <w:b/>
          <w:color w:val="191919"/>
          <w:sz w:val="36"/>
          <w:szCs w:val="36"/>
        </w:rPr>
        <w:t>एशियाई</w:t>
      </w:r>
      <w:r w:rsidRPr="00330AF4">
        <w:rPr>
          <w:rFonts w:ascii="Krutidev10" w:eastAsia="Times New Roman" w:hAnsi="Krutidev10" w:cs="Times New Roman"/>
          <w:b/>
          <w:color w:val="191919"/>
          <w:sz w:val="36"/>
          <w:szCs w:val="36"/>
        </w:rPr>
        <w:t xml:space="preserve"> </w:t>
      </w:r>
      <w:r w:rsidRPr="00330AF4">
        <w:rPr>
          <w:rFonts w:ascii="Mangal" w:eastAsia="Times New Roman" w:hAnsi="Mangal" w:cs="Mangal"/>
          <w:b/>
          <w:color w:val="191919"/>
          <w:sz w:val="36"/>
          <w:szCs w:val="36"/>
        </w:rPr>
        <w:t>क्षेत्रीय</w:t>
      </w:r>
      <w:r w:rsidRPr="00330AF4">
        <w:rPr>
          <w:rFonts w:ascii="Krutidev10" w:eastAsia="Times New Roman" w:hAnsi="Krutidev10" w:cs="Times New Roman"/>
          <w:b/>
          <w:color w:val="191919"/>
          <w:sz w:val="36"/>
          <w:szCs w:val="36"/>
        </w:rPr>
        <w:t xml:space="preserve"> </w:t>
      </w:r>
      <w:r w:rsidRPr="00330AF4">
        <w:rPr>
          <w:rFonts w:ascii="Mangal" w:eastAsia="Times New Roman" w:hAnsi="Mangal" w:cs="Mangal"/>
          <w:b/>
          <w:color w:val="191919"/>
          <w:sz w:val="36"/>
          <w:szCs w:val="36"/>
        </w:rPr>
        <w:t>सहयोग</w:t>
      </w:r>
      <w:r w:rsidRPr="00330AF4">
        <w:rPr>
          <w:rFonts w:ascii="Krutidev10" w:eastAsia="Times New Roman" w:hAnsi="Krutidev10" w:cs="Times New Roman"/>
          <w:b/>
          <w:color w:val="191919"/>
          <w:sz w:val="36"/>
          <w:szCs w:val="36"/>
        </w:rPr>
        <w:t xml:space="preserve"> </w:t>
      </w:r>
      <w:r w:rsidRPr="00330AF4">
        <w:rPr>
          <w:rFonts w:ascii="Mangal" w:eastAsia="Times New Roman" w:hAnsi="Mangal" w:cs="Mangal"/>
          <w:b/>
          <w:color w:val="191919"/>
          <w:sz w:val="36"/>
          <w:szCs w:val="36"/>
        </w:rPr>
        <w:t>संगठन</w:t>
      </w:r>
      <w:r w:rsidRPr="00330AF4">
        <w:rPr>
          <w:rFonts w:ascii="Krutidev10" w:eastAsia="Times New Roman" w:hAnsi="Krutidev10" w:cs="Times New Roman"/>
          <w:b/>
          <w:color w:val="191919"/>
          <w:sz w:val="36"/>
          <w:szCs w:val="36"/>
        </w:rPr>
        <w:t xml:space="preserve"> (SAARC)</w:t>
      </w:r>
    </w:p>
    <w:p w:rsidR="00330AF4" w:rsidRPr="00330AF4" w:rsidRDefault="00330AF4" w:rsidP="00330AF4">
      <w:pPr>
        <w:spacing w:after="150" w:line="240" w:lineRule="auto"/>
        <w:rPr>
          <w:rFonts w:ascii="Krutidev10" w:eastAsia="Times New Roman" w:hAnsi="Krutidev10" w:cs="Arial"/>
          <w:b/>
          <w:color w:val="474747"/>
          <w:sz w:val="24"/>
          <w:szCs w:val="24"/>
        </w:rPr>
      </w:pPr>
    </w:p>
    <w:p w:rsidR="00330AF4" w:rsidRPr="00330AF4" w:rsidRDefault="00330AF4" w:rsidP="00330AF4">
      <w:pPr>
        <w:spacing w:after="300" w:line="240" w:lineRule="auto"/>
        <w:jc w:val="both"/>
        <w:rPr>
          <w:rFonts w:ascii="Krutidev10" w:eastAsia="Times New Roman" w:hAnsi="Krutidev10" w:cs="Arial"/>
          <w:b/>
          <w:color w:val="000000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(The South Asian Association for Regional Cooperation-SAARC) </w:t>
      </w:r>
      <w:r w:rsidRPr="00330AF4">
        <w:rPr>
          <w:rFonts w:ascii="Krutidev10" w:eastAsia="Times New Roman" w:hAnsi="Krutidev10" w:cs="Arial"/>
          <w:b/>
          <w:bCs/>
          <w:color w:val="000000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स्थापना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8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दिसंबर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,1985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ढाका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चार्टर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हस्ताक्षर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गई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थी।</w:t>
      </w:r>
    </w:p>
    <w:p w:rsidR="00330AF4" w:rsidRPr="00330AF4" w:rsidRDefault="00330AF4" w:rsidP="00330AF4">
      <w:pPr>
        <w:numPr>
          <w:ilvl w:val="0"/>
          <w:numId w:val="3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विचार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सर्वप्रथम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नवंबर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1980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था।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संस्थापक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-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बांग्लादेश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भूटान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मालदीव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श्रीलंका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परामर्श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इनकी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प्रथम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मुलाकात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अप्रैल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1981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कोलंबिया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हुई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थी।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3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अफगानिस्तान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2005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आयोजित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हुए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13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वार्षिक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शिखर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सम्मेलन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 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सबसे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बना।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3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मुख्यालय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काठमांडू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अवस्थित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सिद्धांत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 </w:t>
      </w:r>
    </w:p>
    <w:p w:rsidR="00330AF4" w:rsidRPr="00330AF4" w:rsidRDefault="00330AF4" w:rsidP="00330AF4">
      <w:pPr>
        <w:numPr>
          <w:ilvl w:val="0"/>
          <w:numId w:val="4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फ्रेमवर्क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तहत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निम्नलिखित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सिद्धांतों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आधारित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होगा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: </w:t>
      </w:r>
    </w:p>
    <w:p w:rsidR="00330AF4" w:rsidRPr="00330AF4" w:rsidRDefault="00330AF4" w:rsidP="00330AF4">
      <w:pPr>
        <w:numPr>
          <w:ilvl w:val="1"/>
          <w:numId w:val="4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संप्रभु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समानता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अखंडता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राजनीतिक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स्वतंत्रता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राज्यों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आंतरिक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मामलों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गैर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हस्तक्षेप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पारस्परिक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लाभ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सिद्धांतों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4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प्रकार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द्विपक्षीय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बहुपक्षीय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विकल्प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उसका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पूरक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होगा।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4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द्विपक्षीय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बहुपक्षीय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दायित्वों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असंगत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होगा।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के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सदस्य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देश</w:t>
      </w:r>
    </w:p>
    <w:p w:rsidR="00330AF4" w:rsidRPr="00330AF4" w:rsidRDefault="00330AF4" w:rsidP="00330AF4">
      <w:pPr>
        <w:spacing w:after="300" w:line="240" w:lineRule="auto"/>
        <w:rPr>
          <w:rFonts w:ascii="Krutidev10" w:eastAsia="Times New Roman" w:hAnsi="Krutidev10" w:cs="Arial"/>
          <w:b/>
          <w:color w:val="000000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noProof/>
          <w:color w:val="FF5353"/>
          <w:sz w:val="24"/>
          <w:szCs w:val="24"/>
        </w:rPr>
        <w:lastRenderedPageBreak/>
        <w:drawing>
          <wp:inline distT="0" distB="0" distL="0" distR="0">
            <wp:extent cx="3067050" cy="2171700"/>
            <wp:effectExtent l="19050" t="0" r="0" b="0"/>
            <wp:docPr id="1" name="Picture 1" descr="saarc">
              <a:hlinkClick xmlns:a="http://schemas.openxmlformats.org/drawingml/2006/main" r:id="rId5" tgtFrame="_blank" tooltip="saar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a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AF4" w:rsidRPr="00330AF4" w:rsidRDefault="00330AF4" w:rsidP="00330AF4">
      <w:pPr>
        <w:numPr>
          <w:ilvl w:val="0"/>
          <w:numId w:val="5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आठ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शामिल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: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अफगानिस्तान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बांग्लादेश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भूटान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मालदीव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5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श्रीलंका</w:t>
      </w:r>
    </w:p>
    <w:p w:rsidR="00330AF4" w:rsidRPr="00330AF4" w:rsidRDefault="00330AF4" w:rsidP="00330AF4">
      <w:pPr>
        <w:numPr>
          <w:ilvl w:val="0"/>
          <w:numId w:val="5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वर्तमान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पर्यवेक्षक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- (i)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ऑस्ट्रेलिया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(ii)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चीन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(iii)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यूरोपियन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यूनियन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(iv)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ईरान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(v)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जापान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(vi)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रिपब्लिक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ऑफ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कोरिया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(vii)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मॉरीशस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(viii)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म्याँमार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(ix)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संयुक्त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राज्य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अमेरिका।</w:t>
      </w:r>
    </w:p>
    <w:p w:rsidR="00330AF4" w:rsidRPr="00330AF4" w:rsidRDefault="00330AF4" w:rsidP="00330AF4">
      <w:pPr>
        <w:autoSpaceDE w:val="0"/>
        <w:autoSpaceDN w:val="0"/>
        <w:adjustRightInd w:val="0"/>
        <w:spacing w:after="0" w:line="240" w:lineRule="auto"/>
        <w:rPr>
          <w:rFonts w:ascii="Krutidev10" w:hAnsi="Krutidev10" w:cs="MS Shell Dlg 2"/>
          <w:b/>
          <w:sz w:val="17"/>
          <w:szCs w:val="17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संगठन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के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कार्य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क्षे</w:t>
      </w:r>
      <w:r w:rsidRPr="00330AF4">
        <w:rPr>
          <w:rFonts w:ascii="Krutidev10" w:hAnsi="Krutidev10" w:cs="Kruti Dev 010"/>
          <w:b/>
          <w:sz w:val="40"/>
          <w:szCs w:val="40"/>
        </w:rPr>
        <w:t>=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मानव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संसाधन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पर्यटन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कृषि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ग्रामीण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पर्यावरण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प्राकृतिक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आपदा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बायो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टेक्नोलॉजी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lastRenderedPageBreak/>
        <w:t>आर्थिक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वित्त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सामाजिक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मुद्दे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सूचना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गरीबी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उन्मूलन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उर्जा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परिवहन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विज्ञान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प्रौद्योगिकी</w:t>
      </w:r>
    </w:p>
    <w:p w:rsidR="00330AF4" w:rsidRPr="00330AF4" w:rsidRDefault="00330AF4" w:rsidP="00330AF4">
      <w:pPr>
        <w:numPr>
          <w:ilvl w:val="0"/>
          <w:numId w:val="6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शिक्षा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सुरक्षा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संस्कृति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का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उद्देश्य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लोगों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कल्याण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बढ़ावा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जीवन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गुणवत्ता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सुधार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करना।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आर्थिक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वृद्धि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सामाजिक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प्रगति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सांस्कृतिक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तेज़ी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लाना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व्यक्तियों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गरिमापूर्ण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जीवन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जीने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अवसर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प्रदान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करना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उनकी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क्षमताओं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आकलन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करना।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मध्य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सामूहिक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आत्मनिर्भरता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बढ़ावा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देना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उसे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मज़बूत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करना।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दूसरे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समस्याओं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मूल्यांकन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आपसी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Krutidev10" w:eastAsia="Times New Roman" w:hAnsi="Mangal" w:cs="Mangal"/>
          <w:b/>
          <w:color w:val="474747"/>
          <w:sz w:val="24"/>
          <w:szCs w:val="24"/>
        </w:rPr>
        <w:t>विश्वास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समझ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बढ़ावा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देना।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आर्थिक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सामाजिक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,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सांस्कृतिक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तकनीकी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वैज्ञानिक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आपसी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सक्रिय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सहभागिता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प्रोत्साहित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करना।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विकासशील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मजबूत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बनाना।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हितों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मामलों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अंतर्राष्ट्रीय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आपसी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मज़बूत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बनाना।</w:t>
      </w:r>
    </w:p>
    <w:p w:rsidR="00330AF4" w:rsidRPr="00330AF4" w:rsidRDefault="00330AF4" w:rsidP="00330AF4">
      <w:pPr>
        <w:numPr>
          <w:ilvl w:val="0"/>
          <w:numId w:val="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अंतर्राष्ट्रीय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उद्देश्यों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लक्ष्यों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प्रमुख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अंग</w:t>
      </w:r>
    </w:p>
    <w:p w:rsidR="00330AF4" w:rsidRPr="00330AF4" w:rsidRDefault="00330AF4" w:rsidP="00330AF4">
      <w:pPr>
        <w:numPr>
          <w:ilvl w:val="0"/>
          <w:numId w:val="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राष्ट्र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या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सरकार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प्रमुखों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बैठक</w:t>
      </w:r>
    </w:p>
    <w:p w:rsidR="00330AF4" w:rsidRPr="00330AF4" w:rsidRDefault="00330AF4" w:rsidP="00330AF4">
      <w:pPr>
        <w:numPr>
          <w:ilvl w:val="1"/>
          <w:numId w:val="8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बैठकें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आमतौर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वार्षिक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आधार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शिखर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सम्मेलन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स्तर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आयोजित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हैं।</w:t>
      </w:r>
    </w:p>
    <w:p w:rsidR="00330AF4" w:rsidRPr="00330AF4" w:rsidRDefault="00330AF4" w:rsidP="00330AF4">
      <w:pPr>
        <w:numPr>
          <w:ilvl w:val="0"/>
          <w:numId w:val="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विदेश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सचिवों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स्थायी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समिति</w:t>
      </w:r>
    </w:p>
    <w:p w:rsidR="00330AF4" w:rsidRPr="00330AF4" w:rsidRDefault="00330AF4" w:rsidP="00330AF4">
      <w:pPr>
        <w:numPr>
          <w:ilvl w:val="1"/>
          <w:numId w:val="8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समिति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निगरानी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समन्वय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प्राथमिकताओं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निर्धारित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संसाधनों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परियोजनाओं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वित्तपोषण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मंज़ूरी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सचिवालय</w:t>
      </w:r>
    </w:p>
    <w:p w:rsidR="00330AF4" w:rsidRPr="00330AF4" w:rsidRDefault="00330AF4" w:rsidP="00330AF4">
      <w:pPr>
        <w:numPr>
          <w:ilvl w:val="1"/>
          <w:numId w:val="8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lastRenderedPageBreak/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16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जनवरी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1987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काठमांडू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थी।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भूमिका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गतिविधियों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क्रियान्वयन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हेतु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समन्वय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निगरानी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एसोसिएशन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बैठकों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संबंधित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सेवाएँ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अंतर्राष्ट्रीय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मध्य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संचार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चैनल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कार्य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8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महासचिव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निर्देशक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कर्मचारी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शामिल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महासचिव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नियुक्ति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रोटेशन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बेसिस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मंत्रिपरिषद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द्वारा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तीन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के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विशेष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निकाय</w:t>
      </w:r>
    </w:p>
    <w:p w:rsidR="00330AF4" w:rsidRPr="00330AF4" w:rsidRDefault="00330AF4" w:rsidP="00330AF4">
      <w:pPr>
        <w:numPr>
          <w:ilvl w:val="0"/>
          <w:numId w:val="9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कोष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(SDF)</w:t>
      </w:r>
    </w:p>
    <w:p w:rsidR="00330AF4" w:rsidRPr="00330AF4" w:rsidRDefault="00330AF4" w:rsidP="00330AF4">
      <w:pPr>
        <w:numPr>
          <w:ilvl w:val="1"/>
          <w:numId w:val="9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प्राथमिक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उद्देश्य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सामाजिक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आधारित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परियोजनाओं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वित्तपोषण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-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गरीबी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उन्मूलन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आदि।</w:t>
      </w:r>
    </w:p>
    <w:p w:rsidR="00330AF4" w:rsidRPr="00330AF4" w:rsidRDefault="00330AF4" w:rsidP="00330AF4">
      <w:pPr>
        <w:numPr>
          <w:ilvl w:val="1"/>
          <w:numId w:val="9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SDF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शासन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वित्त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मंत्रालय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प्रतिनिधियों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गठित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बोर्ड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द्वारा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SDF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गवर्निंग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काउंसिल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(MSc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वित्त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मंत्री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बोर्ड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कार्यो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देख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रेख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0"/>
          <w:numId w:val="9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मानक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संगठन</w:t>
      </w:r>
    </w:p>
    <w:p w:rsidR="00330AF4" w:rsidRPr="00330AF4" w:rsidRDefault="00330AF4" w:rsidP="00330AF4">
      <w:pPr>
        <w:numPr>
          <w:ilvl w:val="1"/>
          <w:numId w:val="9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मानक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बांग्लादेश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ढाका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अवस्थित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1"/>
          <w:numId w:val="9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मानकीकरण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अनुरूपता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(Standardization And Conformity)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मूल्यांकन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मध्य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समन्वय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बढ़ाने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प्राप्त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थी।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लक्ष्य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वैश्विक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बाज़ार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पहुँच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सुविधा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प्रदान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सामंजस्यपूर्ण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मानकों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9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मध्यस्थता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परिषद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1"/>
          <w:numId w:val="9"/>
        </w:numPr>
        <w:spacing w:after="150" w:line="240" w:lineRule="auto"/>
        <w:ind w:left="6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सरकारी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निकाय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वाणिज्यिक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औद्योगिक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बैंकिंग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निवेश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संबंधित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विवादों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उचित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कुशल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निपटान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कानूनी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प्रदान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और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इसका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महत्त्व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 </w:t>
      </w:r>
    </w:p>
    <w:p w:rsidR="00330AF4" w:rsidRPr="00330AF4" w:rsidRDefault="00330AF4" w:rsidP="00330AF4">
      <w:pPr>
        <w:numPr>
          <w:ilvl w:val="0"/>
          <w:numId w:val="10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क्षेत्रफल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क्षेत्रफल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3%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कुल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आबादी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21%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रहते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वैश्विक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अर्थव्यवस्था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हिस्सेदारी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3.8%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अर्थात्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2.9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ट्रिलियन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अमेरिकी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डॉलर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0"/>
          <w:numId w:val="10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lastRenderedPageBreak/>
        <w:t>तालमेल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बनाना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दुनिया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सबसे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घनी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आबादी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वाला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महत्त्वपूर्ण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उपजाऊ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परंपरा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परिधान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भोजन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सांस्कृतिक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राजनीतिक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पहलू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लगभग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कार्यो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तालमेल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लाभदायक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0"/>
          <w:numId w:val="10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समान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समाधान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समस्याएँ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मुद्दे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विद्यमान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-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गरीबी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निरक्षरता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कुपोषण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प्राकृतिक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आपदाएँ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आंतरिक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संघर्ष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औद्योगिक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तकनीकी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पिछड़ापन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निम्न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जीडीपी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निम्न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सामाजिक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आर्थिक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स्थिति।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अतः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निर्माण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 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प्रक्रिया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वाली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समस्याओं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समाधान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जीवन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स्तर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ऊपर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उठा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की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उपलब्धियाँ</w:t>
      </w:r>
    </w:p>
    <w:p w:rsidR="00330AF4" w:rsidRPr="00330AF4" w:rsidRDefault="00330AF4" w:rsidP="00330AF4">
      <w:pPr>
        <w:numPr>
          <w:ilvl w:val="0"/>
          <w:numId w:val="11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मुक्त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वैश्विक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तुलनात्मक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मुक्त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(Free Trade Area -FTA)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जिसके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परिणामस्वरूप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आंतरिक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वृद्धि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होगी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कुछ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अंतराल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तुलनात्मक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कमी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आएगी।</w:t>
      </w:r>
    </w:p>
    <w:p w:rsidR="00330AF4" w:rsidRPr="00330AF4" w:rsidRDefault="00330AF4" w:rsidP="00330AF4">
      <w:pPr>
        <w:numPr>
          <w:ilvl w:val="0"/>
          <w:numId w:val="11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SAPTA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: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साउथ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प्रेफरेंशियल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ट्रेडिंग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एग्रीमेंट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(South Asia Preferential Trading Agreement)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1995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मध्य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प्रोत्साहित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था।</w:t>
      </w:r>
    </w:p>
    <w:p w:rsidR="00330AF4" w:rsidRPr="00330AF4" w:rsidRDefault="00330AF4" w:rsidP="00330AF4">
      <w:pPr>
        <w:numPr>
          <w:ilvl w:val="0"/>
          <w:numId w:val="11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मुक्त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समझौता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सूचना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प्रौद्योगिकी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सेवाओं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छोड़कर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केवल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वस्तुओं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सीमित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2016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वस्तुओं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सीमा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शुल्क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समझौते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हस्ताक्षर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गए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थे।</w:t>
      </w:r>
    </w:p>
    <w:p w:rsidR="00330AF4" w:rsidRPr="00330AF4" w:rsidRDefault="00330AF4" w:rsidP="00330AF4">
      <w:pPr>
        <w:numPr>
          <w:ilvl w:val="0"/>
          <w:numId w:val="11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एग्रीमेंट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ऑन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ट्रेड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इन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सर्विस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(SATIS): SATIS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उदारीकरण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GATS-plus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'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सकारात्मक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सूची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'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दृष्टिकोण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अनुसरण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रहा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1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विश्वविद्यालय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विश्वविद्यालय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तथा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फूड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बैंक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ऊर्जा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भंडार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भारत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के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लिए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महत्त्व</w:t>
      </w:r>
    </w:p>
    <w:p w:rsidR="00330AF4" w:rsidRPr="00330AF4" w:rsidRDefault="00330AF4" w:rsidP="00330AF4">
      <w:pPr>
        <w:numPr>
          <w:ilvl w:val="0"/>
          <w:numId w:val="12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पहले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पड़ोसी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समीपवर्ती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पड़ोसियों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प्रमुखता।</w:t>
      </w:r>
    </w:p>
    <w:p w:rsidR="00330AF4" w:rsidRPr="00330AF4" w:rsidRDefault="00330AF4" w:rsidP="00330AF4">
      <w:pPr>
        <w:numPr>
          <w:ilvl w:val="0"/>
          <w:numId w:val="12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भू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रणनीतिक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महत्त्व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प्रक्रिया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आर्थिक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भूटान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मालदीव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श्रीलंका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आकर्षित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चीन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बेल्ट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एंड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वन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रोड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कार्यक्रम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विरोध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2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क्षेत्रीय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स्थिरता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आपसी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शांति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2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lastRenderedPageBreak/>
        <w:t>वैश्विक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नेतृत्व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भूमिका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अतिरिक्त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जिम्मेदारियां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लेकर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नेतृत्व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प्रदर्शित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प्रदान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2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एक्ट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ईस्ट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पॉलिसी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गेम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चेंजर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अर्थव्यवस्थाओं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पूर्व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लिंक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मुख्य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लिए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आर्थिक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एकीकरण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समृद्धि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 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आगे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लाया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चुनौतियाँ</w:t>
      </w:r>
    </w:p>
    <w:p w:rsidR="00330AF4" w:rsidRPr="00330AF4" w:rsidRDefault="00330AF4" w:rsidP="00330AF4">
      <w:pPr>
        <w:numPr>
          <w:ilvl w:val="0"/>
          <w:numId w:val="13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बैठकों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कमी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अधिक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अनुबंध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आवश्यकता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सम्मेलन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अतिरिक्त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द्विपक्षीय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सम्मेलन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आयोजन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वार्षिक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कराने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आवश्यकता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</w:p>
    <w:p w:rsidR="00330AF4" w:rsidRPr="00330AF4" w:rsidRDefault="00330AF4" w:rsidP="00330AF4">
      <w:pPr>
        <w:numPr>
          <w:ilvl w:val="0"/>
          <w:numId w:val="13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समन्वय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उर्जा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संसाधनों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परिवर्तन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नेतृत्व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3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SAFTA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सीमाएँ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साफ्टा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क्रियान्वयन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संतोषजनक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रहा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मुक्त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समझौता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सूचना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प्रौद्योगिकी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सेवाओं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छोड़कर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केवल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वस्तुओं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सीमित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रहा।</w:t>
      </w:r>
    </w:p>
    <w:p w:rsidR="00330AF4" w:rsidRPr="00330AF4" w:rsidRDefault="00330AF4" w:rsidP="00330AF4">
      <w:pPr>
        <w:numPr>
          <w:ilvl w:val="0"/>
          <w:numId w:val="13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पाक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संबंध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: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मध्य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बढ़ते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तनाव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संघर्ष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क्षमताओं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 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आगे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की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राह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:</w:t>
      </w:r>
    </w:p>
    <w:p w:rsidR="00330AF4" w:rsidRPr="00330AF4" w:rsidRDefault="00330AF4" w:rsidP="00330AF4">
      <w:pPr>
        <w:numPr>
          <w:ilvl w:val="0"/>
          <w:numId w:val="14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जहाँ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चीनी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निवेश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ऋण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तेज़ी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बढ़ा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हेतु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अधिक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स्थायी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विकल्प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प्रस्तुत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शुल्कों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विरोध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अलावा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दुनिया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श्रमिकों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बेहतर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शर्तों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मांग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हेतु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मंच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भूमिका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निभा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           </w:t>
      </w:r>
    </w:p>
    <w:p w:rsidR="00330AF4" w:rsidRPr="00330AF4" w:rsidRDefault="00330AF4" w:rsidP="00330AF4">
      <w:pPr>
        <w:numPr>
          <w:ilvl w:val="0"/>
          <w:numId w:val="14"/>
        </w:numPr>
        <w:spacing w:after="150" w:line="240" w:lineRule="auto"/>
        <w:ind w:left="300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ऐतिहासिक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समकालीन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पहचान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दर्शाता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प्राकृतिक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भौगोलिक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पहचान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यहाँ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संस्कृति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भाषा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धार्मिक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संबंध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परिभाषित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हैं।</w:t>
      </w:r>
    </w:p>
    <w:p w:rsidR="00330AF4" w:rsidRPr="00330AF4" w:rsidRDefault="00330AF4" w:rsidP="00330AF4">
      <w:pPr>
        <w:numPr>
          <w:ilvl w:val="0"/>
          <w:numId w:val="14"/>
        </w:numPr>
        <w:spacing w:after="150" w:line="240" w:lineRule="auto"/>
        <w:ind w:left="300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सदस्य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द्वारा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शांति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स्थिरता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बनाए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रखने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संगठन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क्षमता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अन्वेषण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चाहिये।</w:t>
      </w:r>
    </w:p>
    <w:p w:rsidR="00330AF4" w:rsidRPr="00330AF4" w:rsidRDefault="00330AF4" w:rsidP="00330AF4">
      <w:pPr>
        <w:numPr>
          <w:ilvl w:val="0"/>
          <w:numId w:val="14"/>
        </w:numPr>
        <w:spacing w:after="150" w:line="240" w:lineRule="auto"/>
        <w:ind w:left="300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स्वाभाविक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प्रगति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अनुमति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चाहिये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एवं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लोगों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जनसंख्या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चौथाई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हिस्सा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अधिक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लोगों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संपर्क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पेशकश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चाहिये।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lastRenderedPageBreak/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की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असफलता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के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कारण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: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एशिया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सबसे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असंगठित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आपसी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कुल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5%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2006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बढ़ावा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‘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दक्षिण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एशियाई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मुक्त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bCs/>
          <w:color w:val="474747"/>
          <w:sz w:val="24"/>
          <w:szCs w:val="24"/>
        </w:rPr>
        <w:t>’ (South Asian Free Trade Area-SAFTA)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समझौता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वास्तविकता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बहुत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सफल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रहा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समूह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अंतिम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/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पिछली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बैठक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2014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आयोजित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थी।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हुए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आतंकवादी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हमले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2016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इस्लामाबाद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प्रस्तावित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19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सम्मेलन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रद्द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था।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सम्मेलन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आयोजन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 </w:t>
      </w:r>
      <w:hyperlink r:id="rId7" w:tgtFrame="_blank" w:history="1">
        <w:r w:rsidRPr="00330AF4">
          <w:rPr>
            <w:rFonts w:ascii="Mangal" w:eastAsia="Times New Roman" w:hAnsi="Mangal" w:cs="Mangal"/>
            <w:b/>
            <w:sz w:val="24"/>
            <w:szCs w:val="24"/>
          </w:rPr>
          <w:t>बिम्सटेक</w:t>
        </w:r>
      </w:hyperlink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 (BIMSTEC)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बढ़ती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गतिविधियों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भविष्य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प्रश्न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उठने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लगा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था।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विशेषज्ञों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अनुसार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संघर्ष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समूह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असफलता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7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स्थिति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सामान्य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बढ़ावा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बहुत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कठिन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जब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सर्वविदित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आतंकवाद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संरक्षण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जबकि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पाकिस्तान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समूह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प्रस्तावों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विरोध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जिसमें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थोड़ा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लाभ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दिखाई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COVID-19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महामारी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और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सार्क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देश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:</w:t>
      </w:r>
    </w:p>
    <w:p w:rsidR="00330AF4" w:rsidRPr="00330AF4" w:rsidRDefault="00330AF4" w:rsidP="00330AF4">
      <w:pPr>
        <w:numPr>
          <w:ilvl w:val="0"/>
          <w:numId w:val="1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लगभग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बड़ी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आबादी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निम्न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ज़्यादातर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मामलों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समूहों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पर्याप्त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स्वास्थ्य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सुविधाओं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पहुँच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संकरामक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बीमारियों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बारे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जागरूकता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अभाव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चुनौती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बढ़ा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बांग्लादेश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भूटान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खुली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सीमा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(Open Border)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साझा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संक्रमण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बहुत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फैल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स्वास्थ्य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व्यापार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उद्योग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पर्यटन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आदि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होगी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सामूहिक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प्रयासों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रोकना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बहुत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महत्त्वपूर्ण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lastRenderedPageBreak/>
        <w:t>वर्तमान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विश्व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उपचार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खोज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बीमारी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निपटने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सबसे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सफल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उपाय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जागरूकता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,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बचाव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संक्रमित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लोगों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/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बीमारी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रोकना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8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ऐसा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परिस्थिति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बड़ी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मात्रा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जाँच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उपचार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चिकित्सीय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प्रशिक्षण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आवश्यक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मदद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उपलब्ध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नेतृत्व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का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अवसर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:</w:t>
      </w:r>
    </w:p>
    <w:p w:rsidR="00330AF4" w:rsidRPr="00330AF4" w:rsidRDefault="00330AF4" w:rsidP="00330AF4">
      <w:pPr>
        <w:numPr>
          <w:ilvl w:val="0"/>
          <w:numId w:val="19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सभी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सीमाओं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अलावा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भाषा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,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धर्म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संस्कृति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आधार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जुड़ा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हुआ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19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प्रधानमंत्री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वर्ष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2014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शपथ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ग्रहण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समारोह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राष्ट्राध्याक्ष्यों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निमंत्रण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महत्व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स्पष्ट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था।</w:t>
      </w:r>
    </w:p>
    <w:p w:rsidR="00330AF4" w:rsidRPr="00330AF4" w:rsidRDefault="00330AF4" w:rsidP="00330AF4">
      <w:pPr>
        <w:numPr>
          <w:ilvl w:val="0"/>
          <w:numId w:val="19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कई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आरोप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लगे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मज़बूत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स्थिति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वर्चस्व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कायम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रखना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चाहता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20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मालदीव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नेपाल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अफगानिस्तान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आदि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जैसे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जहाँ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पर्याप्त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स्वास्थ्य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सुविधाएँ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उपलब्ध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नहीं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आवश्यआवश्यक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मदद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प्रदान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numPr>
          <w:ilvl w:val="0"/>
          <w:numId w:val="20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वर्तमान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अनिश्चिततापूर्ण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वातावरण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ज़िम्मेदार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पड़ोसी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नेतृत्व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क्षमता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प्रदर्शन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क्षेत्र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अपनी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सकारात्मक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छवि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प्रस्तुत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यह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महत्त्वपूर्ण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अवसर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है।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चर्चा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में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क्यों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?</w:t>
      </w:r>
    </w:p>
    <w:p w:rsidR="00330AF4" w:rsidRPr="00330AF4" w:rsidRDefault="00330AF4" w:rsidP="00330AF4">
      <w:pPr>
        <w:spacing w:after="300" w:line="240" w:lineRule="auto"/>
        <w:jc w:val="both"/>
        <w:rPr>
          <w:rFonts w:ascii="Krutidev10" w:eastAsia="Times New Roman" w:hAnsi="Krutidev10" w:cs="Arial"/>
          <w:b/>
          <w:color w:val="000000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हाल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ही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भारतीय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प्रधानमंत्री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चुनौती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निपटने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(SAARC)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राष्ट्राध्यक्षों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साथ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वीडियो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कॉन्फ्रेंस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माध्यम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बैठक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आयोजन</w:t>
      </w:r>
      <w:r w:rsidRPr="00330AF4">
        <w:rPr>
          <w:rFonts w:ascii="Krutidev10" w:eastAsia="Times New Roman" w:hAnsi="Krutidev10" w:cs="Arial"/>
          <w:b/>
          <w:color w:val="000000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000000"/>
          <w:sz w:val="24"/>
          <w:szCs w:val="24"/>
        </w:rPr>
        <w:t>किया।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मुख्य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 xml:space="preserve"> </w:t>
      </w:r>
      <w:r w:rsidRPr="00330AF4">
        <w:rPr>
          <w:rFonts w:ascii="Mangal" w:eastAsia="Times New Roman" w:hAnsi="Mangal" w:cs="Mangal"/>
          <w:b/>
          <w:bCs/>
          <w:color w:val="191919"/>
          <w:sz w:val="27"/>
          <w:szCs w:val="27"/>
        </w:rPr>
        <w:t>बिंदु</w:t>
      </w:r>
      <w:r w:rsidRPr="00330AF4">
        <w:rPr>
          <w:rFonts w:ascii="Krutidev10" w:eastAsia="Times New Roman" w:hAnsi="Krutidev10" w:cs="Times New Roman"/>
          <w:b/>
          <w:bCs/>
          <w:color w:val="191919"/>
          <w:sz w:val="27"/>
          <w:szCs w:val="27"/>
        </w:rPr>
        <w:t>:</w:t>
      </w:r>
    </w:p>
    <w:p w:rsidR="00330AF4" w:rsidRPr="00330AF4" w:rsidRDefault="00330AF4" w:rsidP="00330AF4">
      <w:pPr>
        <w:numPr>
          <w:ilvl w:val="0"/>
          <w:numId w:val="15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प्रधानमंत्री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प्रस्ताव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15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मार्च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, 2020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को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आयोजित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बैठक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(SAARC)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चुनौती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निपटने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पहल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स्वागत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किया।</w:t>
      </w:r>
    </w:p>
    <w:p w:rsidR="00330AF4" w:rsidRPr="00330AF4" w:rsidRDefault="00330AF4" w:rsidP="00330AF4">
      <w:pPr>
        <w:numPr>
          <w:ilvl w:val="0"/>
          <w:numId w:val="15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भारतीय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प्रधानमंत्री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सामूहिक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प्रयास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चुनौती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निपटने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एक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‘SAARC COVID-19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इमरजेंसी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फंड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’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स्थापित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जाने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प्रस्ताव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रखा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और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फंड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तरफ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शुरुआती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सहयोग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10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मिलियन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अमेरिकी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डॉलर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घोषणा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की।</w:t>
      </w:r>
    </w:p>
    <w:p w:rsidR="00330AF4" w:rsidRPr="00330AF4" w:rsidRDefault="00330AF4" w:rsidP="00330AF4">
      <w:pPr>
        <w:numPr>
          <w:ilvl w:val="0"/>
          <w:numId w:val="15"/>
        </w:num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lastRenderedPageBreak/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बैठक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में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भारत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सार्क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देशों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विदेश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सचिवों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अन्य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अधिकारियों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बीच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विचार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>-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विमर्श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इस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फंड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लिये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रूपरेखा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तैयार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करने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का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सुझाव</w:t>
      </w:r>
      <w:r w:rsidRPr="00330AF4">
        <w:rPr>
          <w:rFonts w:ascii="Krutidev10" w:eastAsia="Times New Roman" w:hAnsi="Krutidev10" w:cs="Arial"/>
          <w:b/>
          <w:color w:val="474747"/>
          <w:sz w:val="24"/>
          <w:szCs w:val="24"/>
        </w:rPr>
        <w:t xml:space="preserve"> </w:t>
      </w:r>
      <w:r w:rsidRPr="00330AF4">
        <w:rPr>
          <w:rFonts w:ascii="Mangal" w:eastAsia="Times New Roman" w:hAnsi="Mangal" w:cs="Mangal"/>
          <w:b/>
          <w:color w:val="474747"/>
          <w:sz w:val="24"/>
          <w:szCs w:val="24"/>
        </w:rPr>
        <w:t>दिया।</w:t>
      </w:r>
    </w:p>
    <w:p w:rsidR="00330AF4" w:rsidRPr="00330AF4" w:rsidRDefault="00330AF4" w:rsidP="00330AF4">
      <w:pPr>
        <w:spacing w:after="225" w:line="240" w:lineRule="auto"/>
        <w:jc w:val="both"/>
        <w:outlineLvl w:val="2"/>
        <w:rPr>
          <w:rFonts w:ascii="Krutidev10" w:eastAsia="Times New Roman" w:hAnsi="Krutidev10" w:cs="Times New Roman"/>
          <w:b/>
          <w:color w:val="191919"/>
          <w:sz w:val="33"/>
          <w:szCs w:val="33"/>
        </w:rPr>
      </w:pPr>
    </w:p>
    <w:p w:rsidR="00330AF4" w:rsidRPr="00330AF4" w:rsidRDefault="00330AF4" w:rsidP="00330AF4">
      <w:pPr>
        <w:spacing w:after="150" w:line="240" w:lineRule="auto"/>
        <w:ind w:left="300"/>
        <w:jc w:val="both"/>
        <w:rPr>
          <w:rFonts w:ascii="Krutidev10" w:eastAsia="Times New Roman" w:hAnsi="Krutidev10" w:cs="Arial"/>
          <w:b/>
          <w:color w:val="474747"/>
          <w:sz w:val="24"/>
          <w:szCs w:val="24"/>
        </w:rPr>
      </w:pPr>
    </w:p>
    <w:p w:rsidR="00C946B4" w:rsidRPr="00330AF4" w:rsidRDefault="00C946B4">
      <w:pPr>
        <w:rPr>
          <w:rFonts w:ascii="Krutidev10" w:hAnsi="Krutidev10"/>
          <w:b/>
        </w:rPr>
      </w:pPr>
    </w:p>
    <w:sectPr w:rsidR="00C946B4" w:rsidRPr="00330AF4" w:rsidSect="00C94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dev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C1F"/>
    <w:multiLevelType w:val="multilevel"/>
    <w:tmpl w:val="81BC8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B63F2"/>
    <w:multiLevelType w:val="multilevel"/>
    <w:tmpl w:val="FBF222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02B31"/>
    <w:multiLevelType w:val="multilevel"/>
    <w:tmpl w:val="76366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F79A9"/>
    <w:multiLevelType w:val="multilevel"/>
    <w:tmpl w:val="2DBC0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3779E"/>
    <w:multiLevelType w:val="multilevel"/>
    <w:tmpl w:val="578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B318B"/>
    <w:multiLevelType w:val="multilevel"/>
    <w:tmpl w:val="B8448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8264C"/>
    <w:multiLevelType w:val="multilevel"/>
    <w:tmpl w:val="EF96F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4463D0"/>
    <w:multiLevelType w:val="multilevel"/>
    <w:tmpl w:val="C3042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D56ED"/>
    <w:multiLevelType w:val="multilevel"/>
    <w:tmpl w:val="1C74F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30FB4"/>
    <w:multiLevelType w:val="multilevel"/>
    <w:tmpl w:val="588EA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226CB"/>
    <w:multiLevelType w:val="multilevel"/>
    <w:tmpl w:val="DC484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C72CF"/>
    <w:multiLevelType w:val="multilevel"/>
    <w:tmpl w:val="8E9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12C8A"/>
    <w:multiLevelType w:val="multilevel"/>
    <w:tmpl w:val="B0CABD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E38E2"/>
    <w:multiLevelType w:val="multilevel"/>
    <w:tmpl w:val="DB142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E8004A"/>
    <w:multiLevelType w:val="multilevel"/>
    <w:tmpl w:val="7BB43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D458B4"/>
    <w:multiLevelType w:val="multilevel"/>
    <w:tmpl w:val="6AA0D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73C68"/>
    <w:multiLevelType w:val="multilevel"/>
    <w:tmpl w:val="5106C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C04DBD"/>
    <w:multiLevelType w:val="multilevel"/>
    <w:tmpl w:val="05F4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542C9C"/>
    <w:multiLevelType w:val="multilevel"/>
    <w:tmpl w:val="29CCC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995DA2"/>
    <w:multiLevelType w:val="multilevel"/>
    <w:tmpl w:val="BF1E6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3"/>
  </w:num>
  <w:num w:numId="5">
    <w:abstractNumId w:val="1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19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1"/>
  </w:num>
  <w:num w:numId="16">
    <w:abstractNumId w:val="0"/>
  </w:num>
  <w:num w:numId="17">
    <w:abstractNumId w:val="2"/>
  </w:num>
  <w:num w:numId="18">
    <w:abstractNumId w:val="17"/>
  </w:num>
  <w:num w:numId="19">
    <w:abstractNumId w:val="1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0AF4"/>
    <w:rsid w:val="00330AF4"/>
    <w:rsid w:val="00C9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B4"/>
  </w:style>
  <w:style w:type="paragraph" w:styleId="Heading2">
    <w:name w:val="heading 2"/>
    <w:basedOn w:val="Normal"/>
    <w:link w:val="Heading2Char"/>
    <w:uiPriority w:val="9"/>
    <w:qFormat/>
    <w:rsid w:val="0033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0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0A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0A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30A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A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ishtiias.com/hindi/important-institution/international-organization/bimstec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rishtiias.com/hindi/images/uploads/1602753621_saarc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1772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Pushpa kumari</dc:creator>
  <cp:lastModifiedBy>Pushpa kumari</cp:lastModifiedBy>
  <cp:revision>1</cp:revision>
  <dcterms:created xsi:type="dcterms:W3CDTF">2020-11-25T13:51:00Z</dcterms:created>
  <dcterms:modified xsi:type="dcterms:W3CDTF">2020-11-25T14:11:00Z</dcterms:modified>
</cp:coreProperties>
</file>