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A88" w:rsidRPr="00CD6D8F" w:rsidRDefault="00F27A88" w:rsidP="00F27A88">
      <w:pPr>
        <w:shd w:val="clear" w:color="auto" w:fill="FFFFFF"/>
        <w:spacing w:after="120" w:line="264" w:lineRule="atLeast"/>
        <w:jc w:val="center"/>
        <w:textAlignment w:val="baseline"/>
        <w:outlineLvl w:val="0"/>
        <w:rPr>
          <w:rFonts w:ascii="Times New Roman" w:eastAsia="Times New Roman" w:hAnsi="Times New Roman" w:cs="Times New Roman"/>
          <w:b/>
          <w:bCs/>
          <w:color w:val="505050"/>
          <w:kern w:val="36"/>
          <w:sz w:val="32"/>
          <w:szCs w:val="32"/>
          <w:lang w:eastAsia="en-IN"/>
        </w:rPr>
      </w:pPr>
      <w:r w:rsidRPr="00CD6D8F">
        <w:rPr>
          <w:rFonts w:ascii="Times New Roman" w:eastAsia="Times New Roman" w:hAnsi="Times New Roman" w:cs="Times New Roman"/>
          <w:b/>
          <w:bCs/>
          <w:color w:val="505050"/>
          <w:kern w:val="36"/>
          <w:sz w:val="32"/>
          <w:szCs w:val="32"/>
          <w:lang w:eastAsia="en-IN"/>
        </w:rPr>
        <w:t>Gibberellins (</w:t>
      </w:r>
      <w:r w:rsidRPr="00CD6D8F">
        <w:rPr>
          <w:rFonts w:ascii="Times New Roman" w:hAnsi="Times New Roman" w:cs="Times New Roman"/>
          <w:b/>
          <w:sz w:val="32"/>
          <w:szCs w:val="32"/>
        </w:rPr>
        <w:t>Physiological Effects in detail):</w:t>
      </w:r>
      <w:r>
        <w:rPr>
          <w:rFonts w:ascii="Times New Roman" w:hAnsi="Times New Roman" w:cs="Times New Roman"/>
          <w:b/>
          <w:sz w:val="32"/>
          <w:szCs w:val="32"/>
        </w:rPr>
        <w:t xml:space="preserve"> (contd.)</w:t>
      </w:r>
    </w:p>
    <w:p w:rsidR="00F27A88" w:rsidRPr="00CD6D8F" w:rsidRDefault="00F27A88" w:rsidP="00F27A88">
      <w:pPr>
        <w:pStyle w:val="ListParagraph"/>
        <w:numPr>
          <w:ilvl w:val="0"/>
          <w:numId w:val="1"/>
        </w:numPr>
        <w:spacing w:line="360" w:lineRule="auto"/>
        <w:rPr>
          <w:rFonts w:ascii="Times New Roman" w:hAnsi="Times New Roman" w:cs="Times New Roman"/>
          <w:b/>
          <w:sz w:val="24"/>
          <w:szCs w:val="24"/>
        </w:rPr>
      </w:pPr>
      <w:r w:rsidRPr="00CD6D8F">
        <w:rPr>
          <w:rFonts w:ascii="Times New Roman" w:hAnsi="Times New Roman" w:cs="Times New Roman"/>
          <w:b/>
          <w:sz w:val="24"/>
          <w:szCs w:val="24"/>
        </w:rPr>
        <w:t xml:space="preserve">Substitute for light in Long Day plant </w:t>
      </w:r>
    </w:p>
    <w:p w:rsidR="00F27A88" w:rsidRDefault="00F27A88" w:rsidP="00F27A88">
      <w:pPr>
        <w:pStyle w:val="ListParagraph"/>
        <w:spacing w:line="360" w:lineRule="auto"/>
        <w:rPr>
          <w:rFonts w:ascii="Times New Roman" w:hAnsi="Times New Roman" w:cs="Times New Roman"/>
          <w:sz w:val="24"/>
          <w:szCs w:val="24"/>
        </w:rPr>
      </w:pPr>
      <w:r w:rsidRPr="00CD6D8F">
        <w:rPr>
          <w:rFonts w:ascii="Times New Roman" w:hAnsi="Times New Roman" w:cs="Times New Roman"/>
          <w:sz w:val="24"/>
          <w:szCs w:val="24"/>
        </w:rPr>
        <w:t xml:space="preserve">Certain light sensitive seeds e.g., lettuce and tobacco show poor germination in dark. Germination starts vigorously if these seeds are exposed to light or red light. This requirement of light is overcome if the seeds are treated with </w:t>
      </w:r>
      <w:proofErr w:type="spellStart"/>
      <w:r w:rsidRPr="00CD6D8F">
        <w:rPr>
          <w:rFonts w:ascii="Times New Roman" w:hAnsi="Times New Roman" w:cs="Times New Roman"/>
          <w:sz w:val="24"/>
          <w:szCs w:val="24"/>
        </w:rPr>
        <w:t>gibberellic</w:t>
      </w:r>
      <w:proofErr w:type="spellEnd"/>
      <w:r w:rsidRPr="00CD6D8F">
        <w:rPr>
          <w:rFonts w:ascii="Times New Roman" w:hAnsi="Times New Roman" w:cs="Times New Roman"/>
          <w:sz w:val="24"/>
          <w:szCs w:val="24"/>
        </w:rPr>
        <w:t xml:space="preserve"> acid in dark.</w:t>
      </w:r>
    </w:p>
    <w:p w:rsidR="00F27A88" w:rsidRDefault="00F27A88" w:rsidP="00F27A88">
      <w:pPr>
        <w:pStyle w:val="ListParagraph"/>
        <w:spacing w:line="360" w:lineRule="auto"/>
        <w:rPr>
          <w:rFonts w:ascii="Times New Roman" w:hAnsi="Times New Roman" w:cs="Times New Roman"/>
          <w:sz w:val="24"/>
          <w:szCs w:val="24"/>
        </w:rPr>
      </w:pPr>
    </w:p>
    <w:p w:rsidR="00F27A88" w:rsidRPr="005315C7" w:rsidRDefault="00F27A88" w:rsidP="00F27A88">
      <w:pPr>
        <w:pStyle w:val="ListParagraph"/>
        <w:numPr>
          <w:ilvl w:val="0"/>
          <w:numId w:val="1"/>
        </w:numPr>
        <w:spacing w:line="360" w:lineRule="auto"/>
        <w:rPr>
          <w:rFonts w:ascii="Times New Roman" w:hAnsi="Times New Roman" w:cs="Times New Roman"/>
          <w:b/>
          <w:sz w:val="24"/>
          <w:szCs w:val="24"/>
        </w:rPr>
      </w:pPr>
      <w:r w:rsidRPr="005315C7">
        <w:rPr>
          <w:rFonts w:ascii="Times New Roman" w:hAnsi="Times New Roman" w:cs="Times New Roman"/>
          <w:b/>
          <w:sz w:val="24"/>
          <w:szCs w:val="24"/>
        </w:rPr>
        <w:t>Breaking the dormancy of Buds:</w:t>
      </w:r>
    </w:p>
    <w:p w:rsidR="00F27A88" w:rsidRDefault="00F27A88" w:rsidP="00F27A88">
      <w:pPr>
        <w:pStyle w:val="ListParagraph"/>
        <w:spacing w:line="360" w:lineRule="auto"/>
        <w:rPr>
          <w:rFonts w:ascii="Times New Roman" w:hAnsi="Times New Roman" w:cs="Times New Roman"/>
          <w:sz w:val="24"/>
          <w:szCs w:val="24"/>
        </w:rPr>
      </w:pPr>
      <w:r w:rsidRPr="00CD6D8F">
        <w:rPr>
          <w:rFonts w:ascii="Times New Roman" w:hAnsi="Times New Roman" w:cs="Times New Roman"/>
          <w:sz w:val="24"/>
          <w:szCs w:val="24"/>
        </w:rPr>
        <w:t>In temperate regions the buds formed in autumn remain dormant until next spring due to severe colds. This dormancy of buds can be broken by gibberellin treatment. In potatoes also, there is a dormant period after harvest, but the application of gibberellin sprouts the eyes vigorously.</w:t>
      </w:r>
    </w:p>
    <w:p w:rsidR="00F27A88" w:rsidRDefault="00F27A88" w:rsidP="00F27A88">
      <w:pPr>
        <w:pStyle w:val="ListParagraph"/>
        <w:spacing w:line="360" w:lineRule="auto"/>
        <w:rPr>
          <w:rFonts w:ascii="Times New Roman" w:hAnsi="Times New Roman" w:cs="Times New Roman"/>
          <w:sz w:val="24"/>
          <w:szCs w:val="24"/>
        </w:rPr>
      </w:pPr>
    </w:p>
    <w:p w:rsidR="00F27A88" w:rsidRPr="00035E95" w:rsidRDefault="00F27A88" w:rsidP="00F27A88">
      <w:pPr>
        <w:pStyle w:val="ListParagraph"/>
        <w:numPr>
          <w:ilvl w:val="0"/>
          <w:numId w:val="1"/>
        </w:numPr>
        <w:spacing w:line="360" w:lineRule="auto"/>
        <w:rPr>
          <w:rFonts w:ascii="Times New Roman" w:hAnsi="Times New Roman" w:cs="Times New Roman"/>
          <w:b/>
          <w:sz w:val="24"/>
          <w:szCs w:val="24"/>
        </w:rPr>
      </w:pPr>
      <w:r w:rsidRPr="00035E95">
        <w:rPr>
          <w:rFonts w:ascii="Times New Roman" w:hAnsi="Times New Roman" w:cs="Times New Roman"/>
          <w:b/>
          <w:sz w:val="24"/>
          <w:szCs w:val="24"/>
        </w:rPr>
        <w:t>Inhibition of Root Growth:</w:t>
      </w:r>
    </w:p>
    <w:p w:rsidR="00F27A88" w:rsidRDefault="00F27A88" w:rsidP="00F27A88">
      <w:pPr>
        <w:pStyle w:val="ListParagraph"/>
        <w:spacing w:line="360" w:lineRule="auto"/>
        <w:rPr>
          <w:rFonts w:ascii="Times New Roman" w:hAnsi="Times New Roman" w:cs="Times New Roman"/>
          <w:sz w:val="24"/>
          <w:szCs w:val="24"/>
        </w:rPr>
      </w:pPr>
      <w:r w:rsidRPr="005315C7">
        <w:rPr>
          <w:rFonts w:ascii="Times New Roman" w:hAnsi="Times New Roman" w:cs="Times New Roman"/>
          <w:sz w:val="24"/>
          <w:szCs w:val="24"/>
        </w:rPr>
        <w:t>Gibberellins have little or no effect on root growth. At higher concentration in some plants, however, some inhibition of root growth may occur. The initia</w:t>
      </w:r>
      <w:r>
        <w:rPr>
          <w:rFonts w:ascii="Times New Roman" w:hAnsi="Times New Roman" w:cs="Times New Roman"/>
          <w:sz w:val="24"/>
          <w:szCs w:val="24"/>
        </w:rPr>
        <w:t>tion of roots is markedly inhib</w:t>
      </w:r>
      <w:r w:rsidRPr="005315C7">
        <w:rPr>
          <w:rFonts w:ascii="Times New Roman" w:hAnsi="Times New Roman" w:cs="Times New Roman"/>
          <w:sz w:val="24"/>
          <w:szCs w:val="24"/>
        </w:rPr>
        <w:t>ited by gibberellins in isolated cuttings.</w:t>
      </w:r>
    </w:p>
    <w:p w:rsidR="00F27A88" w:rsidRDefault="00F27A88" w:rsidP="00F27A88">
      <w:pPr>
        <w:pStyle w:val="ListParagraph"/>
        <w:spacing w:line="360" w:lineRule="auto"/>
        <w:rPr>
          <w:rFonts w:ascii="Times New Roman" w:hAnsi="Times New Roman" w:cs="Times New Roman"/>
          <w:sz w:val="24"/>
          <w:szCs w:val="24"/>
        </w:rPr>
      </w:pPr>
    </w:p>
    <w:p w:rsidR="00F27A88" w:rsidRPr="005315C7" w:rsidRDefault="00F27A88" w:rsidP="00F27A88">
      <w:pPr>
        <w:pStyle w:val="ListParagraph"/>
        <w:numPr>
          <w:ilvl w:val="0"/>
          <w:numId w:val="1"/>
        </w:numPr>
        <w:spacing w:line="360" w:lineRule="auto"/>
        <w:rPr>
          <w:rFonts w:ascii="Times New Roman" w:hAnsi="Times New Roman" w:cs="Times New Roman"/>
          <w:b/>
          <w:sz w:val="24"/>
          <w:szCs w:val="24"/>
        </w:rPr>
      </w:pPr>
      <w:r w:rsidRPr="005315C7">
        <w:rPr>
          <w:rFonts w:ascii="Times New Roman" w:hAnsi="Times New Roman" w:cs="Times New Roman"/>
          <w:b/>
          <w:sz w:val="24"/>
          <w:szCs w:val="24"/>
        </w:rPr>
        <w:t>Elongation of the Internodes:</w:t>
      </w:r>
    </w:p>
    <w:p w:rsidR="00F27A88" w:rsidRDefault="00F27A88" w:rsidP="00F27A88">
      <w:pPr>
        <w:pStyle w:val="ListParagraph"/>
        <w:spacing w:line="360" w:lineRule="auto"/>
        <w:rPr>
          <w:rFonts w:ascii="Times New Roman" w:hAnsi="Times New Roman" w:cs="Times New Roman"/>
          <w:sz w:val="24"/>
          <w:szCs w:val="24"/>
        </w:rPr>
      </w:pPr>
      <w:r w:rsidRPr="005315C7">
        <w:rPr>
          <w:rFonts w:ascii="Times New Roman" w:hAnsi="Times New Roman" w:cs="Times New Roman"/>
          <w:sz w:val="24"/>
          <w:szCs w:val="24"/>
        </w:rPr>
        <w:t>Most pronounced effect of gibberellins on the plant growth is the elongation of the internodes, so much so that in many plants such as dwarf pea, dwarf maize etc., they overcome the genetic dwarfism. For instance, the light grown dwarf pea plants have short internodes and expanded leaves. But, when treated with gibberellin the internodes elongate markedly and they look like tall plants.</w:t>
      </w:r>
    </w:p>
    <w:p w:rsidR="00F27A88" w:rsidRPr="005315C7" w:rsidRDefault="00F27A88" w:rsidP="00F27A88">
      <w:pPr>
        <w:pStyle w:val="ListParagraph"/>
        <w:spacing w:line="360" w:lineRule="auto"/>
        <w:rPr>
          <w:rFonts w:ascii="Times New Roman" w:hAnsi="Times New Roman" w:cs="Times New Roman"/>
          <w:sz w:val="24"/>
          <w:szCs w:val="24"/>
        </w:rPr>
      </w:pPr>
    </w:p>
    <w:p w:rsidR="00F27A88" w:rsidRPr="00035E95" w:rsidRDefault="00F27A88" w:rsidP="00F27A88">
      <w:pPr>
        <w:pStyle w:val="ListParagraph"/>
        <w:numPr>
          <w:ilvl w:val="0"/>
          <w:numId w:val="1"/>
        </w:numPr>
        <w:spacing w:line="360" w:lineRule="auto"/>
        <w:rPr>
          <w:rFonts w:ascii="Times New Roman" w:hAnsi="Times New Roman" w:cs="Times New Roman"/>
          <w:b/>
          <w:sz w:val="24"/>
          <w:szCs w:val="24"/>
        </w:rPr>
      </w:pPr>
      <w:r w:rsidRPr="00035E95">
        <w:rPr>
          <w:rFonts w:ascii="Times New Roman" w:hAnsi="Times New Roman" w:cs="Times New Roman"/>
          <w:b/>
          <w:sz w:val="24"/>
          <w:szCs w:val="24"/>
        </w:rPr>
        <w:t>Bolting and Flowering:</w:t>
      </w:r>
    </w:p>
    <w:p w:rsidR="00F27A88" w:rsidRDefault="00F27A88" w:rsidP="00F27A88">
      <w:pPr>
        <w:pStyle w:val="ListParagraph"/>
        <w:spacing w:line="360" w:lineRule="auto"/>
        <w:rPr>
          <w:rFonts w:ascii="Times New Roman" w:hAnsi="Times New Roman" w:cs="Times New Roman"/>
          <w:sz w:val="24"/>
          <w:szCs w:val="24"/>
        </w:rPr>
      </w:pPr>
      <w:r w:rsidRPr="005315C7">
        <w:rPr>
          <w:rFonts w:ascii="Times New Roman" w:hAnsi="Times New Roman" w:cs="Times New Roman"/>
          <w:sz w:val="24"/>
          <w:szCs w:val="24"/>
        </w:rPr>
        <w:t xml:space="preserve">In many herbaceous plants the early period of growth shows rosette-habit with short stem and </w:t>
      </w:r>
      <w:proofErr w:type="spellStart"/>
      <w:r w:rsidRPr="005315C7">
        <w:rPr>
          <w:rFonts w:ascii="Times New Roman" w:hAnsi="Times New Roman" w:cs="Times New Roman"/>
          <w:sz w:val="24"/>
          <w:szCs w:val="24"/>
        </w:rPr>
        <w:t>cauline</w:t>
      </w:r>
      <w:proofErr w:type="spellEnd"/>
      <w:r w:rsidRPr="005315C7">
        <w:rPr>
          <w:rFonts w:ascii="Times New Roman" w:hAnsi="Times New Roman" w:cs="Times New Roman"/>
          <w:sz w:val="24"/>
          <w:szCs w:val="24"/>
        </w:rPr>
        <w:t xml:space="preserve"> leaves. Under short days the rosette habit is reta</w:t>
      </w:r>
      <w:r>
        <w:rPr>
          <w:rFonts w:ascii="Times New Roman" w:hAnsi="Times New Roman" w:cs="Times New Roman"/>
          <w:sz w:val="24"/>
          <w:szCs w:val="24"/>
        </w:rPr>
        <w:t>ined while under long days bolt</w:t>
      </w:r>
      <w:r w:rsidRPr="005315C7">
        <w:rPr>
          <w:rFonts w:ascii="Times New Roman" w:hAnsi="Times New Roman" w:cs="Times New Roman"/>
          <w:sz w:val="24"/>
          <w:szCs w:val="24"/>
        </w:rPr>
        <w:t xml:space="preserve">ing occurs i.e., the stem elongates rapidly and is converted into floral axis bearing flower </w:t>
      </w:r>
      <w:proofErr w:type="spellStart"/>
      <w:r w:rsidRPr="005315C7">
        <w:rPr>
          <w:rFonts w:ascii="Times New Roman" w:hAnsi="Times New Roman" w:cs="Times New Roman"/>
          <w:sz w:val="24"/>
          <w:szCs w:val="24"/>
        </w:rPr>
        <w:t>primordia</w:t>
      </w:r>
      <w:proofErr w:type="spellEnd"/>
      <w:r w:rsidRPr="005315C7">
        <w:rPr>
          <w:rFonts w:ascii="Times New Roman" w:hAnsi="Times New Roman" w:cs="Times New Roman"/>
          <w:sz w:val="24"/>
          <w:szCs w:val="24"/>
        </w:rPr>
        <w:t xml:space="preserve">. This bolting can also be induced in such plants e.g. </w:t>
      </w:r>
      <w:proofErr w:type="spellStart"/>
      <w:r w:rsidRPr="005315C7">
        <w:rPr>
          <w:rFonts w:ascii="Times New Roman" w:hAnsi="Times New Roman" w:cs="Times New Roman"/>
          <w:i/>
          <w:sz w:val="24"/>
          <w:szCs w:val="24"/>
        </w:rPr>
        <w:t>Rudbeckia</w:t>
      </w:r>
      <w:proofErr w:type="spellEnd"/>
      <w:r w:rsidRPr="005315C7">
        <w:rPr>
          <w:rFonts w:ascii="Times New Roman" w:hAnsi="Times New Roman" w:cs="Times New Roman"/>
          <w:i/>
          <w:sz w:val="24"/>
          <w:szCs w:val="24"/>
        </w:rPr>
        <w:t xml:space="preserve"> </w:t>
      </w:r>
      <w:proofErr w:type="spellStart"/>
      <w:r w:rsidRPr="005315C7">
        <w:rPr>
          <w:rFonts w:ascii="Times New Roman" w:hAnsi="Times New Roman" w:cs="Times New Roman"/>
          <w:i/>
          <w:sz w:val="24"/>
          <w:szCs w:val="24"/>
        </w:rPr>
        <w:t>speciosa</w:t>
      </w:r>
      <w:proofErr w:type="spellEnd"/>
      <w:r w:rsidRPr="005315C7">
        <w:rPr>
          <w:rFonts w:ascii="Times New Roman" w:hAnsi="Times New Roman" w:cs="Times New Roman"/>
          <w:sz w:val="24"/>
          <w:szCs w:val="24"/>
        </w:rPr>
        <w:t xml:space="preserve"> (It is a Long Day Plant) by the application of gibberellin even under non-inductive short days.</w:t>
      </w:r>
    </w:p>
    <w:p w:rsidR="00F27A88" w:rsidRDefault="00F27A88" w:rsidP="00F27A88">
      <w:pPr>
        <w:pStyle w:val="ListParagraph"/>
        <w:spacing w:line="360" w:lineRule="auto"/>
        <w:rPr>
          <w:rFonts w:ascii="Times New Roman" w:hAnsi="Times New Roman" w:cs="Times New Roman"/>
          <w:sz w:val="24"/>
          <w:szCs w:val="24"/>
        </w:rPr>
      </w:pPr>
      <w:r w:rsidRPr="00CD6D8F">
        <w:rPr>
          <w:rFonts w:ascii="Times New Roman" w:hAnsi="Times New Roman" w:cs="Times New Roman"/>
          <w:sz w:val="24"/>
          <w:szCs w:val="24"/>
        </w:rPr>
        <w:t xml:space="preserve">In </w:t>
      </w:r>
      <w:proofErr w:type="spellStart"/>
      <w:r w:rsidRPr="005315C7">
        <w:rPr>
          <w:rFonts w:ascii="Times New Roman" w:hAnsi="Times New Roman" w:cs="Times New Roman"/>
          <w:i/>
          <w:sz w:val="24"/>
          <w:szCs w:val="24"/>
        </w:rPr>
        <w:t>Hyoscyamus</w:t>
      </w:r>
      <w:proofErr w:type="spellEnd"/>
      <w:r w:rsidRPr="005315C7">
        <w:rPr>
          <w:rFonts w:ascii="Times New Roman" w:hAnsi="Times New Roman" w:cs="Times New Roman"/>
          <w:i/>
          <w:sz w:val="24"/>
          <w:szCs w:val="24"/>
        </w:rPr>
        <w:t xml:space="preserve"> </w:t>
      </w:r>
      <w:proofErr w:type="spellStart"/>
      <w:proofErr w:type="gramStart"/>
      <w:r w:rsidRPr="005315C7">
        <w:rPr>
          <w:rFonts w:ascii="Times New Roman" w:hAnsi="Times New Roman" w:cs="Times New Roman"/>
          <w:i/>
          <w:sz w:val="24"/>
          <w:szCs w:val="24"/>
        </w:rPr>
        <w:t>niger</w:t>
      </w:r>
      <w:proofErr w:type="spellEnd"/>
      <w:proofErr w:type="gramEnd"/>
      <w:r w:rsidRPr="00CD6D8F">
        <w:rPr>
          <w:rFonts w:ascii="Times New Roman" w:hAnsi="Times New Roman" w:cs="Times New Roman"/>
          <w:sz w:val="24"/>
          <w:szCs w:val="24"/>
        </w:rPr>
        <w:t xml:space="preserve"> (also a Long Day Plant) gibberellin treatment causes bolting and flowering under non-inductive short days. While in Long Day Plants the gibberellin </w:t>
      </w:r>
      <w:r w:rsidRPr="00CD6D8F">
        <w:rPr>
          <w:rFonts w:ascii="Times New Roman" w:hAnsi="Times New Roman" w:cs="Times New Roman"/>
          <w:sz w:val="24"/>
          <w:szCs w:val="24"/>
        </w:rPr>
        <w:lastRenderedPageBreak/>
        <w:t>treatment usually results in early flowering, its effects are quite variable in Short Day Plants. It may either have no effect, or inhibit, or may activate flowering.</w:t>
      </w:r>
    </w:p>
    <w:p w:rsidR="00F27A88" w:rsidRDefault="00F27A88" w:rsidP="00F27A88">
      <w:pPr>
        <w:pStyle w:val="ListParagraph"/>
        <w:spacing w:line="360" w:lineRule="auto"/>
        <w:rPr>
          <w:rFonts w:ascii="Times New Roman" w:hAnsi="Times New Roman" w:cs="Times New Roman"/>
          <w:sz w:val="24"/>
          <w:szCs w:val="24"/>
        </w:rPr>
      </w:pPr>
    </w:p>
    <w:p w:rsidR="00F27A88" w:rsidRPr="00FF2EC8" w:rsidRDefault="00F27A88" w:rsidP="00F27A88">
      <w:pPr>
        <w:pStyle w:val="ListParagraph"/>
        <w:numPr>
          <w:ilvl w:val="0"/>
          <w:numId w:val="1"/>
        </w:numPr>
        <w:spacing w:line="360" w:lineRule="auto"/>
        <w:rPr>
          <w:rFonts w:ascii="Times New Roman" w:hAnsi="Times New Roman" w:cs="Times New Roman"/>
          <w:b/>
          <w:sz w:val="24"/>
          <w:szCs w:val="24"/>
        </w:rPr>
      </w:pPr>
      <w:proofErr w:type="spellStart"/>
      <w:r w:rsidRPr="00FF2EC8">
        <w:rPr>
          <w:rFonts w:ascii="Times New Roman" w:hAnsi="Times New Roman" w:cs="Times New Roman"/>
          <w:b/>
          <w:sz w:val="24"/>
          <w:szCs w:val="24"/>
        </w:rPr>
        <w:t>Parthenocarpy</w:t>
      </w:r>
      <w:proofErr w:type="spellEnd"/>
      <w:r w:rsidRPr="00FF2EC8">
        <w:rPr>
          <w:rFonts w:ascii="Times New Roman" w:hAnsi="Times New Roman" w:cs="Times New Roman"/>
          <w:b/>
          <w:sz w:val="24"/>
          <w:szCs w:val="24"/>
        </w:rPr>
        <w:t>:</w:t>
      </w:r>
    </w:p>
    <w:p w:rsidR="00F27A88" w:rsidRDefault="00F27A88" w:rsidP="00F27A88">
      <w:pPr>
        <w:pStyle w:val="ListParagraph"/>
        <w:spacing w:line="360" w:lineRule="auto"/>
        <w:jc w:val="both"/>
        <w:rPr>
          <w:rFonts w:ascii="Times New Roman" w:hAnsi="Times New Roman" w:cs="Times New Roman"/>
          <w:sz w:val="24"/>
          <w:szCs w:val="24"/>
        </w:rPr>
      </w:pPr>
      <w:r w:rsidRPr="005315C7">
        <w:rPr>
          <w:rFonts w:ascii="Times New Roman" w:hAnsi="Times New Roman" w:cs="Times New Roman"/>
          <w:sz w:val="24"/>
          <w:szCs w:val="24"/>
        </w:rPr>
        <w:t xml:space="preserve">Germination of the pollen grains is stimulated by </w:t>
      </w:r>
      <w:proofErr w:type="gramStart"/>
      <w:r w:rsidRPr="005315C7">
        <w:rPr>
          <w:rFonts w:ascii="Times New Roman" w:hAnsi="Times New Roman" w:cs="Times New Roman"/>
          <w:sz w:val="24"/>
          <w:szCs w:val="24"/>
        </w:rPr>
        <w:t>gibberellins,</w:t>
      </w:r>
      <w:proofErr w:type="gramEnd"/>
      <w:r w:rsidRPr="005315C7">
        <w:rPr>
          <w:rFonts w:ascii="Times New Roman" w:hAnsi="Times New Roman" w:cs="Times New Roman"/>
          <w:sz w:val="24"/>
          <w:szCs w:val="24"/>
        </w:rPr>
        <w:t xml:space="preserve"> likewise the growth of the fruit and the formation of </w:t>
      </w:r>
      <w:proofErr w:type="spellStart"/>
      <w:r w:rsidRPr="005315C7">
        <w:rPr>
          <w:rFonts w:ascii="Times New Roman" w:hAnsi="Times New Roman" w:cs="Times New Roman"/>
          <w:sz w:val="24"/>
          <w:szCs w:val="24"/>
        </w:rPr>
        <w:t>parthenocarpic</w:t>
      </w:r>
      <w:proofErr w:type="spellEnd"/>
      <w:r w:rsidRPr="005315C7">
        <w:rPr>
          <w:rFonts w:ascii="Times New Roman" w:hAnsi="Times New Roman" w:cs="Times New Roman"/>
          <w:sz w:val="24"/>
          <w:szCs w:val="24"/>
        </w:rPr>
        <w:t xml:space="preserve"> fruits can be induced by gibberellin treatment. In many cases e.g., pome and stone fruits where </w:t>
      </w:r>
      <w:proofErr w:type="spellStart"/>
      <w:r w:rsidRPr="005315C7">
        <w:rPr>
          <w:rFonts w:ascii="Times New Roman" w:hAnsi="Times New Roman" w:cs="Times New Roman"/>
          <w:sz w:val="24"/>
          <w:szCs w:val="24"/>
        </w:rPr>
        <w:t>auxins</w:t>
      </w:r>
      <w:proofErr w:type="spellEnd"/>
      <w:r w:rsidRPr="005315C7">
        <w:rPr>
          <w:rFonts w:ascii="Times New Roman" w:hAnsi="Times New Roman" w:cs="Times New Roman"/>
          <w:sz w:val="24"/>
          <w:szCs w:val="24"/>
        </w:rPr>
        <w:t xml:space="preserve"> have failed to </w:t>
      </w:r>
      <w:r>
        <w:rPr>
          <w:rFonts w:ascii="Times New Roman" w:hAnsi="Times New Roman" w:cs="Times New Roman"/>
          <w:sz w:val="24"/>
          <w:szCs w:val="24"/>
        </w:rPr>
        <w:t xml:space="preserve">induced </w:t>
      </w:r>
      <w:proofErr w:type="spellStart"/>
      <w:r>
        <w:rPr>
          <w:rFonts w:ascii="Times New Roman" w:hAnsi="Times New Roman" w:cs="Times New Roman"/>
          <w:sz w:val="24"/>
          <w:szCs w:val="24"/>
        </w:rPr>
        <w:t>parthenocarpy</w:t>
      </w:r>
      <w:proofErr w:type="spellEnd"/>
      <w:r>
        <w:rPr>
          <w:rFonts w:ascii="Times New Roman" w:hAnsi="Times New Roman" w:cs="Times New Roman"/>
          <w:sz w:val="24"/>
          <w:szCs w:val="24"/>
        </w:rPr>
        <w:t xml:space="preserve"> the gib</w:t>
      </w:r>
      <w:r w:rsidRPr="005315C7">
        <w:rPr>
          <w:rFonts w:ascii="Times New Roman" w:hAnsi="Times New Roman" w:cs="Times New Roman"/>
          <w:sz w:val="24"/>
          <w:szCs w:val="24"/>
        </w:rPr>
        <w:t>berellins have proven to be successful. Seedless and fleshy tomatoes and large sized grapes are produced by gibberellin treatment on commercial scale.</w:t>
      </w:r>
    </w:p>
    <w:p w:rsidR="00F27A88" w:rsidRDefault="00F27A88" w:rsidP="00F27A88">
      <w:pPr>
        <w:pStyle w:val="ListParagraph"/>
        <w:spacing w:line="360" w:lineRule="auto"/>
        <w:jc w:val="both"/>
        <w:rPr>
          <w:rFonts w:ascii="Times New Roman" w:hAnsi="Times New Roman" w:cs="Times New Roman"/>
          <w:sz w:val="24"/>
          <w:szCs w:val="24"/>
        </w:rPr>
      </w:pPr>
    </w:p>
    <w:p w:rsidR="00F27A88" w:rsidRPr="00FF2EC8" w:rsidRDefault="00F27A88" w:rsidP="00F27A88">
      <w:pPr>
        <w:pStyle w:val="ListParagraph"/>
        <w:numPr>
          <w:ilvl w:val="0"/>
          <w:numId w:val="1"/>
        </w:numPr>
        <w:spacing w:line="360" w:lineRule="auto"/>
        <w:jc w:val="both"/>
        <w:rPr>
          <w:rFonts w:ascii="Times New Roman" w:hAnsi="Times New Roman" w:cs="Times New Roman"/>
          <w:b/>
          <w:sz w:val="24"/>
          <w:szCs w:val="24"/>
        </w:rPr>
      </w:pPr>
      <w:r w:rsidRPr="00FF2EC8">
        <w:rPr>
          <w:rFonts w:ascii="Times New Roman" w:hAnsi="Times New Roman" w:cs="Times New Roman"/>
          <w:b/>
          <w:sz w:val="24"/>
          <w:szCs w:val="24"/>
        </w:rPr>
        <w:t>Induced Light Inhibited Stem Growth:</w:t>
      </w:r>
    </w:p>
    <w:p w:rsidR="00F27A88" w:rsidRDefault="00F27A88" w:rsidP="00F27A88">
      <w:pPr>
        <w:pStyle w:val="ListParagraph"/>
        <w:spacing w:line="360" w:lineRule="auto"/>
        <w:jc w:val="both"/>
        <w:rPr>
          <w:rFonts w:ascii="Times New Roman" w:hAnsi="Times New Roman" w:cs="Times New Roman"/>
          <w:sz w:val="24"/>
          <w:szCs w:val="24"/>
        </w:rPr>
      </w:pPr>
      <w:r w:rsidRPr="005315C7">
        <w:rPr>
          <w:rFonts w:ascii="Times New Roman" w:hAnsi="Times New Roman" w:cs="Times New Roman"/>
          <w:sz w:val="24"/>
          <w:szCs w:val="24"/>
        </w:rPr>
        <w:t>It is common observation that the dark grown plants become etiolated and have taller, thinner and pale stems while the light grown plants have shorter, thicker and green stems, and it may be concluded that light has inhibitory effect on stem elongation. Treatment of light grown plants with gibberellin also stimulates the stem growth and they appear to be dark brown. In such cases the protein content of the stem falls while soluble nitrogen content increases prob­ably due to more breakdowns of proteins than their synthesis.</w:t>
      </w:r>
    </w:p>
    <w:p w:rsidR="00F27A88" w:rsidRDefault="00F27A88" w:rsidP="00F27A88">
      <w:pPr>
        <w:pStyle w:val="ListParagraph"/>
        <w:spacing w:line="360" w:lineRule="auto"/>
        <w:jc w:val="both"/>
        <w:rPr>
          <w:rFonts w:ascii="Times New Roman" w:hAnsi="Times New Roman" w:cs="Times New Roman"/>
          <w:sz w:val="24"/>
          <w:szCs w:val="24"/>
        </w:rPr>
      </w:pPr>
      <w:r w:rsidRPr="00CD6D8F">
        <w:rPr>
          <w:rFonts w:ascii="Times New Roman" w:hAnsi="Times New Roman" w:cs="Times New Roman"/>
          <w:sz w:val="24"/>
          <w:szCs w:val="24"/>
        </w:rPr>
        <w:t>It is considered that the light in some way lowers the level of endogenous gibberellins and inhibits the stem growth.</w:t>
      </w:r>
    </w:p>
    <w:p w:rsidR="00F27A88" w:rsidRDefault="00F27A88" w:rsidP="00F27A88">
      <w:pPr>
        <w:pStyle w:val="ListParagraph"/>
        <w:spacing w:line="360" w:lineRule="auto"/>
        <w:jc w:val="both"/>
        <w:rPr>
          <w:rFonts w:ascii="Times New Roman" w:hAnsi="Times New Roman" w:cs="Times New Roman"/>
          <w:sz w:val="24"/>
          <w:szCs w:val="24"/>
        </w:rPr>
      </w:pPr>
    </w:p>
    <w:p w:rsidR="00F27A88" w:rsidRPr="00FF2EC8" w:rsidRDefault="00F27A88" w:rsidP="00F27A88">
      <w:pPr>
        <w:pStyle w:val="ListParagraph"/>
        <w:numPr>
          <w:ilvl w:val="0"/>
          <w:numId w:val="1"/>
        </w:numPr>
        <w:spacing w:line="360" w:lineRule="auto"/>
        <w:jc w:val="both"/>
        <w:rPr>
          <w:rFonts w:ascii="Times New Roman" w:hAnsi="Times New Roman" w:cs="Times New Roman"/>
          <w:b/>
          <w:sz w:val="24"/>
          <w:szCs w:val="24"/>
        </w:rPr>
      </w:pPr>
      <w:r w:rsidRPr="00FF2EC8">
        <w:rPr>
          <w:rFonts w:ascii="Times New Roman" w:hAnsi="Times New Roman" w:cs="Times New Roman"/>
          <w:b/>
          <w:sz w:val="24"/>
          <w:szCs w:val="24"/>
        </w:rPr>
        <w:t>De novo Synthesis of the Enzyme-α-Amylase:</w:t>
      </w:r>
    </w:p>
    <w:p w:rsidR="00F27A88" w:rsidRDefault="00F27A88" w:rsidP="00F27A88">
      <w:pPr>
        <w:pStyle w:val="ListParagraph"/>
        <w:spacing w:line="360" w:lineRule="auto"/>
        <w:jc w:val="both"/>
        <w:rPr>
          <w:rFonts w:ascii="Times New Roman" w:hAnsi="Times New Roman" w:cs="Times New Roman"/>
          <w:sz w:val="24"/>
          <w:szCs w:val="24"/>
        </w:rPr>
      </w:pPr>
      <w:r w:rsidRPr="005315C7">
        <w:rPr>
          <w:rFonts w:ascii="Times New Roman" w:hAnsi="Times New Roman" w:cs="Times New Roman"/>
          <w:sz w:val="24"/>
          <w:szCs w:val="24"/>
        </w:rPr>
        <w:t xml:space="preserve">One of the important functions of gibberellins is to cause de novo (i.e., a new) synthesis of the enzyme a- amylase in the </w:t>
      </w:r>
      <w:proofErr w:type="spellStart"/>
      <w:r w:rsidRPr="005315C7">
        <w:rPr>
          <w:rFonts w:ascii="Times New Roman" w:hAnsi="Times New Roman" w:cs="Times New Roman"/>
          <w:sz w:val="24"/>
          <w:szCs w:val="24"/>
        </w:rPr>
        <w:t>aleurone</w:t>
      </w:r>
      <w:proofErr w:type="spellEnd"/>
      <w:r w:rsidRPr="005315C7">
        <w:rPr>
          <w:rFonts w:ascii="Times New Roman" w:hAnsi="Times New Roman" w:cs="Times New Roman"/>
          <w:sz w:val="24"/>
          <w:szCs w:val="24"/>
        </w:rPr>
        <w:t xml:space="preserve"> layer surrounding the endosperm of cereal grains during germination. This enzyme brings about hydrolysis of starch to form simple sugars which are then </w:t>
      </w:r>
      <w:proofErr w:type="spellStart"/>
      <w:r w:rsidRPr="005315C7">
        <w:rPr>
          <w:rFonts w:ascii="Times New Roman" w:hAnsi="Times New Roman" w:cs="Times New Roman"/>
          <w:sz w:val="24"/>
          <w:szCs w:val="24"/>
        </w:rPr>
        <w:t>translocated</w:t>
      </w:r>
      <w:proofErr w:type="spellEnd"/>
      <w:r w:rsidRPr="005315C7">
        <w:rPr>
          <w:rFonts w:ascii="Times New Roman" w:hAnsi="Times New Roman" w:cs="Times New Roman"/>
          <w:sz w:val="24"/>
          <w:szCs w:val="24"/>
        </w:rPr>
        <w:t xml:space="preserve"> to growing embryo to provide</w:t>
      </w:r>
      <w:r>
        <w:rPr>
          <w:rFonts w:ascii="Times New Roman" w:hAnsi="Times New Roman" w:cs="Times New Roman"/>
          <w:sz w:val="24"/>
          <w:szCs w:val="24"/>
        </w:rPr>
        <w:t xml:space="preserve"> energy source. </w:t>
      </w:r>
    </w:p>
    <w:p w:rsidR="00F27A88" w:rsidRDefault="00F27A88" w:rsidP="00F27A88">
      <w:pPr>
        <w:pStyle w:val="ListParagraph"/>
        <w:spacing w:line="360" w:lineRule="auto"/>
        <w:jc w:val="both"/>
        <w:rPr>
          <w:rFonts w:ascii="Times New Roman" w:hAnsi="Times New Roman" w:cs="Times New Roman"/>
          <w:sz w:val="24"/>
          <w:szCs w:val="24"/>
        </w:rPr>
      </w:pPr>
    </w:p>
    <w:p w:rsidR="00F27A88" w:rsidRDefault="00F27A88" w:rsidP="00F27A88">
      <w:pPr>
        <w:pStyle w:val="ListParagraph"/>
        <w:spacing w:line="360" w:lineRule="auto"/>
        <w:jc w:val="both"/>
        <w:rPr>
          <w:rFonts w:ascii="Times New Roman" w:hAnsi="Times New Roman" w:cs="Times New Roman"/>
          <w:sz w:val="24"/>
          <w:szCs w:val="24"/>
        </w:rPr>
      </w:pPr>
    </w:p>
    <w:p w:rsidR="00F27A88" w:rsidRDefault="00F27A88" w:rsidP="00F27A88">
      <w:pPr>
        <w:pStyle w:val="ListParagraph"/>
        <w:spacing w:line="360" w:lineRule="auto"/>
        <w:jc w:val="both"/>
        <w:rPr>
          <w:rFonts w:ascii="Times New Roman" w:hAnsi="Times New Roman" w:cs="Times New Roman"/>
          <w:sz w:val="24"/>
          <w:szCs w:val="24"/>
        </w:rPr>
      </w:pPr>
    </w:p>
    <w:p w:rsidR="00F27A88" w:rsidRDefault="00F27A88" w:rsidP="00F27A88">
      <w:pPr>
        <w:pStyle w:val="ListParagraph"/>
        <w:spacing w:line="360" w:lineRule="auto"/>
        <w:jc w:val="both"/>
        <w:rPr>
          <w:rFonts w:ascii="Times New Roman" w:hAnsi="Times New Roman" w:cs="Times New Roman"/>
          <w:sz w:val="24"/>
          <w:szCs w:val="24"/>
        </w:rPr>
      </w:pPr>
    </w:p>
    <w:p w:rsidR="00F27A88" w:rsidRDefault="00F27A88" w:rsidP="00F27A88">
      <w:pPr>
        <w:pStyle w:val="ListParagraph"/>
        <w:spacing w:line="360" w:lineRule="auto"/>
        <w:jc w:val="both"/>
        <w:rPr>
          <w:rFonts w:ascii="Times New Roman" w:hAnsi="Times New Roman" w:cs="Times New Roman"/>
          <w:sz w:val="24"/>
          <w:szCs w:val="24"/>
        </w:rPr>
      </w:pPr>
    </w:p>
    <w:p w:rsidR="00F27A88" w:rsidRDefault="00F27A88" w:rsidP="00F27A88">
      <w:pPr>
        <w:pStyle w:val="ListParagraph"/>
        <w:spacing w:line="360" w:lineRule="auto"/>
        <w:jc w:val="both"/>
        <w:rPr>
          <w:rFonts w:ascii="Times New Roman" w:hAnsi="Times New Roman" w:cs="Times New Roman"/>
          <w:sz w:val="24"/>
          <w:szCs w:val="24"/>
        </w:rPr>
      </w:pPr>
    </w:p>
    <w:p w:rsidR="00F27A88" w:rsidRPr="005315C7" w:rsidRDefault="00F27A88" w:rsidP="00F27A88">
      <w:pPr>
        <w:pStyle w:val="ListParagraph"/>
        <w:spacing w:line="360" w:lineRule="auto"/>
        <w:jc w:val="both"/>
        <w:rPr>
          <w:rFonts w:ascii="Times New Roman" w:hAnsi="Times New Roman" w:cs="Times New Roman"/>
          <w:b/>
          <w:sz w:val="24"/>
          <w:szCs w:val="24"/>
        </w:rPr>
      </w:pPr>
      <w:r w:rsidRPr="005315C7">
        <w:rPr>
          <w:rFonts w:ascii="Times New Roman" w:hAnsi="Times New Roman" w:cs="Times New Roman"/>
          <w:b/>
          <w:sz w:val="24"/>
          <w:szCs w:val="24"/>
        </w:rPr>
        <w:lastRenderedPageBreak/>
        <w:t xml:space="preserve">Mode of Action of Gibberellins </w:t>
      </w:r>
      <w:r w:rsidR="00FF2EC8">
        <w:rPr>
          <w:rFonts w:ascii="Times New Roman" w:hAnsi="Times New Roman" w:cs="Times New Roman"/>
          <w:b/>
          <w:sz w:val="24"/>
          <w:szCs w:val="24"/>
        </w:rPr>
        <w:t>on cell division</w:t>
      </w:r>
    </w:p>
    <w:p w:rsidR="00F27A88" w:rsidRPr="005315C7" w:rsidRDefault="00F27A88" w:rsidP="00F27A88">
      <w:pPr>
        <w:pStyle w:val="ListParagraph"/>
        <w:numPr>
          <w:ilvl w:val="0"/>
          <w:numId w:val="2"/>
        </w:numPr>
        <w:spacing w:line="360" w:lineRule="auto"/>
        <w:jc w:val="both"/>
        <w:rPr>
          <w:rFonts w:ascii="Times New Roman" w:hAnsi="Times New Roman" w:cs="Times New Roman"/>
          <w:b/>
          <w:sz w:val="24"/>
          <w:szCs w:val="24"/>
        </w:rPr>
      </w:pPr>
      <w:proofErr w:type="spellStart"/>
      <w:r w:rsidRPr="005315C7">
        <w:rPr>
          <w:rFonts w:ascii="Times New Roman" w:hAnsi="Times New Roman" w:cs="Times New Roman"/>
          <w:b/>
          <w:sz w:val="24"/>
          <w:szCs w:val="24"/>
        </w:rPr>
        <w:t>Gibberline</w:t>
      </w:r>
      <w:proofErr w:type="spellEnd"/>
      <w:r w:rsidRPr="005315C7">
        <w:rPr>
          <w:rFonts w:ascii="Times New Roman" w:hAnsi="Times New Roman" w:cs="Times New Roman"/>
          <w:b/>
          <w:sz w:val="24"/>
          <w:szCs w:val="24"/>
        </w:rPr>
        <w:t xml:space="preserve"> stimulate both Cell Division and Cell Elongation:</w:t>
      </w:r>
    </w:p>
    <w:p w:rsidR="00F27A88" w:rsidRDefault="00F27A88" w:rsidP="00F27A88">
      <w:pPr>
        <w:pStyle w:val="ListParagraph"/>
        <w:spacing w:line="360" w:lineRule="auto"/>
        <w:ind w:left="1440"/>
        <w:jc w:val="both"/>
        <w:rPr>
          <w:rFonts w:ascii="Times New Roman" w:hAnsi="Times New Roman" w:cs="Times New Roman"/>
          <w:sz w:val="24"/>
          <w:szCs w:val="24"/>
        </w:rPr>
      </w:pPr>
      <w:r w:rsidRPr="005315C7">
        <w:rPr>
          <w:rFonts w:ascii="Times New Roman" w:hAnsi="Times New Roman" w:cs="Times New Roman"/>
          <w:sz w:val="24"/>
          <w:szCs w:val="24"/>
        </w:rPr>
        <w:t>Stem elongation in plants as a result of gibberellin treatment involves both cell division and cell elongation. In rosette long day plants, GA treatme</w:t>
      </w:r>
      <w:r>
        <w:rPr>
          <w:rFonts w:ascii="Times New Roman" w:hAnsi="Times New Roman" w:cs="Times New Roman"/>
          <w:sz w:val="24"/>
          <w:szCs w:val="24"/>
        </w:rPr>
        <w:t>nt causes marked increase in mi</w:t>
      </w:r>
      <w:r w:rsidRPr="005315C7">
        <w:rPr>
          <w:rFonts w:ascii="Times New Roman" w:hAnsi="Times New Roman" w:cs="Times New Roman"/>
          <w:sz w:val="24"/>
          <w:szCs w:val="24"/>
        </w:rPr>
        <w:t>tosis in the sub-apical regions of apical meristems.</w:t>
      </w:r>
      <w:r>
        <w:rPr>
          <w:rFonts w:ascii="Times New Roman" w:hAnsi="Times New Roman" w:cs="Times New Roman"/>
          <w:sz w:val="24"/>
          <w:szCs w:val="24"/>
        </w:rPr>
        <w:t xml:space="preserve"> </w:t>
      </w:r>
      <w:r w:rsidRPr="005315C7">
        <w:rPr>
          <w:rFonts w:ascii="Times New Roman" w:hAnsi="Times New Roman" w:cs="Times New Roman"/>
          <w:sz w:val="24"/>
          <w:szCs w:val="24"/>
        </w:rPr>
        <w:t>Internodes of tall pea plants have more cells than in dwarf ones and their cells are longer in size too. In deep-water rice, stimulation of internodes elongation is partly due to increased cell di­visions in the intercalary meristems and partly due to elongation of cells of the latter who have divided with cell elongation preceding the cell divisions.</w:t>
      </w:r>
    </w:p>
    <w:p w:rsidR="00F27A88" w:rsidRDefault="00F27A88" w:rsidP="00F27A88">
      <w:pPr>
        <w:pStyle w:val="ListParagraph"/>
        <w:spacing w:line="360" w:lineRule="auto"/>
        <w:ind w:left="1440"/>
        <w:jc w:val="both"/>
        <w:rPr>
          <w:rFonts w:ascii="Times New Roman" w:hAnsi="Times New Roman" w:cs="Times New Roman"/>
          <w:sz w:val="24"/>
          <w:szCs w:val="24"/>
        </w:rPr>
      </w:pPr>
    </w:p>
    <w:p w:rsidR="00F27A88" w:rsidRDefault="00F27A88" w:rsidP="00F27A88">
      <w:pPr>
        <w:pStyle w:val="ListParagraph"/>
        <w:spacing w:line="360" w:lineRule="auto"/>
        <w:ind w:left="1440"/>
        <w:jc w:val="both"/>
        <w:rPr>
          <w:rFonts w:ascii="Times New Roman" w:hAnsi="Times New Roman" w:cs="Times New Roman"/>
          <w:b/>
          <w:sz w:val="24"/>
          <w:szCs w:val="24"/>
        </w:rPr>
      </w:pPr>
      <w:r>
        <w:rPr>
          <w:rFonts w:ascii="Times New Roman" w:hAnsi="Times New Roman" w:cs="Times New Roman"/>
          <w:b/>
          <w:sz w:val="24"/>
          <w:szCs w:val="24"/>
        </w:rPr>
        <w:t>GA Stimulated Cell Divisions a</w:t>
      </w:r>
      <w:r w:rsidRPr="00AC025B">
        <w:rPr>
          <w:rFonts w:ascii="Times New Roman" w:hAnsi="Times New Roman" w:cs="Times New Roman"/>
          <w:b/>
          <w:sz w:val="24"/>
          <w:szCs w:val="24"/>
        </w:rPr>
        <w:t xml:space="preserve">re Regulated </w:t>
      </w:r>
      <w:proofErr w:type="gramStart"/>
      <w:r w:rsidRPr="00AC025B">
        <w:rPr>
          <w:rFonts w:ascii="Times New Roman" w:hAnsi="Times New Roman" w:cs="Times New Roman"/>
          <w:b/>
          <w:sz w:val="24"/>
          <w:szCs w:val="24"/>
        </w:rPr>
        <w:t>Between</w:t>
      </w:r>
      <w:proofErr w:type="gramEnd"/>
      <w:r w:rsidRPr="00AC025B">
        <w:rPr>
          <w:rFonts w:ascii="Times New Roman" w:hAnsi="Times New Roman" w:cs="Times New Roman"/>
          <w:b/>
          <w:sz w:val="24"/>
          <w:szCs w:val="24"/>
        </w:rPr>
        <w:t xml:space="preserve"> G2 and M Phases of Cell Cycle:</w:t>
      </w:r>
    </w:p>
    <w:p w:rsidR="00F27A88" w:rsidRPr="00AC025B" w:rsidRDefault="00F27A88" w:rsidP="00F27A88">
      <w:pPr>
        <w:pStyle w:val="ListParagraph"/>
        <w:spacing w:line="360" w:lineRule="auto"/>
        <w:ind w:left="1440"/>
        <w:jc w:val="both"/>
        <w:rPr>
          <w:rFonts w:ascii="Times New Roman" w:hAnsi="Times New Roman" w:cs="Times New Roman"/>
          <w:b/>
          <w:sz w:val="24"/>
          <w:szCs w:val="24"/>
        </w:rPr>
      </w:pPr>
      <w:r w:rsidRPr="00AC025B">
        <w:rPr>
          <w:rFonts w:ascii="Times New Roman" w:hAnsi="Times New Roman" w:cs="Times New Roman"/>
          <w:sz w:val="24"/>
          <w:szCs w:val="24"/>
        </w:rPr>
        <w:t>The mechanism of GA stimulated cell division has been extensively studied in intercalary meristems of young internodes of deep-water rice. In this case, the GA – stimulated cell divisions are believed to be regulated between</w:t>
      </w:r>
      <w:r>
        <w:rPr>
          <w:rFonts w:ascii="Times New Roman" w:hAnsi="Times New Roman" w:cs="Times New Roman"/>
          <w:sz w:val="24"/>
          <w:szCs w:val="24"/>
        </w:rPr>
        <w:t xml:space="preserve"> G2 and M phases of cell cycle. </w:t>
      </w:r>
      <w:r w:rsidRPr="00AC025B">
        <w:rPr>
          <w:rFonts w:ascii="Times New Roman" w:hAnsi="Times New Roman" w:cs="Times New Roman"/>
          <w:sz w:val="24"/>
          <w:szCs w:val="24"/>
        </w:rPr>
        <w:t xml:space="preserve">The transitions between different phases of cell cycles are known to be regulated by </w:t>
      </w:r>
      <w:proofErr w:type="spellStart"/>
      <w:r w:rsidRPr="00AC025B">
        <w:rPr>
          <w:rFonts w:ascii="Times New Roman" w:hAnsi="Times New Roman" w:cs="Times New Roman"/>
          <w:sz w:val="24"/>
          <w:szCs w:val="24"/>
        </w:rPr>
        <w:t>cyclin</w:t>
      </w:r>
      <w:proofErr w:type="spellEnd"/>
      <w:r w:rsidRPr="00AC025B">
        <w:rPr>
          <w:rFonts w:ascii="Times New Roman" w:hAnsi="Times New Roman" w:cs="Times New Roman"/>
          <w:sz w:val="24"/>
          <w:szCs w:val="24"/>
        </w:rPr>
        <w:t xml:space="preserve">- dependent protein kinases (CDKs). GA stimulates cell divisions by increasing the expression of two genes (CDC2) that encode CDKs and M </w:t>
      </w:r>
      <w:proofErr w:type="spellStart"/>
      <w:r w:rsidRPr="00AC025B">
        <w:rPr>
          <w:rFonts w:ascii="Times New Roman" w:hAnsi="Times New Roman" w:cs="Times New Roman"/>
          <w:sz w:val="24"/>
          <w:szCs w:val="24"/>
        </w:rPr>
        <w:t>cyclins</w:t>
      </w:r>
      <w:proofErr w:type="spellEnd"/>
      <w:r w:rsidRPr="00AC025B">
        <w:rPr>
          <w:rFonts w:ascii="Times New Roman" w:hAnsi="Times New Roman" w:cs="Times New Roman"/>
          <w:sz w:val="24"/>
          <w:szCs w:val="24"/>
        </w:rPr>
        <w:t xml:space="preserve"> which are required for entry into mitosis.</w:t>
      </w:r>
    </w:p>
    <w:p w:rsidR="00F27A88" w:rsidRPr="005315C7" w:rsidRDefault="00F27A88" w:rsidP="00F27A88">
      <w:pPr>
        <w:pStyle w:val="ListParagraph"/>
        <w:spacing w:line="360" w:lineRule="auto"/>
        <w:jc w:val="both"/>
        <w:rPr>
          <w:rFonts w:ascii="Times New Roman" w:hAnsi="Times New Roman" w:cs="Times New Roman"/>
          <w:sz w:val="24"/>
          <w:szCs w:val="24"/>
        </w:rPr>
      </w:pPr>
    </w:p>
    <w:p w:rsidR="00F27A88" w:rsidRPr="005315C7" w:rsidRDefault="00F27A88" w:rsidP="00F27A88">
      <w:pPr>
        <w:pStyle w:val="ListParagraph"/>
        <w:spacing w:line="360" w:lineRule="auto"/>
        <w:jc w:val="both"/>
        <w:rPr>
          <w:rFonts w:ascii="Times New Roman" w:hAnsi="Times New Roman" w:cs="Times New Roman"/>
          <w:sz w:val="24"/>
          <w:szCs w:val="24"/>
        </w:rPr>
      </w:pPr>
    </w:p>
    <w:p w:rsidR="00F27A88" w:rsidRPr="00AC025B" w:rsidRDefault="00F27A88" w:rsidP="00F27A88">
      <w:pPr>
        <w:pStyle w:val="ListParagraph"/>
        <w:numPr>
          <w:ilvl w:val="0"/>
          <w:numId w:val="2"/>
        </w:numPr>
        <w:spacing w:line="360" w:lineRule="auto"/>
        <w:jc w:val="both"/>
        <w:rPr>
          <w:rFonts w:ascii="Times New Roman" w:hAnsi="Times New Roman" w:cs="Times New Roman"/>
          <w:b/>
          <w:sz w:val="24"/>
          <w:szCs w:val="24"/>
        </w:rPr>
      </w:pPr>
      <w:r w:rsidRPr="00AC025B">
        <w:rPr>
          <w:rFonts w:ascii="Times New Roman" w:hAnsi="Times New Roman" w:cs="Times New Roman"/>
          <w:b/>
          <w:sz w:val="24"/>
          <w:szCs w:val="24"/>
        </w:rPr>
        <w:t>Mobilization of Endosperm Food Reserves:</w:t>
      </w:r>
    </w:p>
    <w:p w:rsidR="00F27A88"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As mentioned earlier, the GAs cause de novo synthesis of a -amylase in cells of </w:t>
      </w:r>
      <w:proofErr w:type="spellStart"/>
      <w:r w:rsidRPr="00AC025B">
        <w:rPr>
          <w:rFonts w:ascii="Times New Roman" w:hAnsi="Times New Roman" w:cs="Times New Roman"/>
          <w:sz w:val="24"/>
          <w:szCs w:val="24"/>
        </w:rPr>
        <w:t>aleurone</w:t>
      </w:r>
      <w:proofErr w:type="spellEnd"/>
      <w:r w:rsidRPr="00AC025B">
        <w:rPr>
          <w:rFonts w:ascii="Times New Roman" w:hAnsi="Times New Roman" w:cs="Times New Roman"/>
          <w:sz w:val="24"/>
          <w:szCs w:val="24"/>
        </w:rPr>
        <w:t xml:space="preserve"> layer of germinating cereal grains. (The GAs synthesized by col</w:t>
      </w:r>
      <w:r>
        <w:rPr>
          <w:rFonts w:ascii="Times New Roman" w:hAnsi="Times New Roman" w:cs="Times New Roman"/>
          <w:sz w:val="24"/>
          <w:szCs w:val="24"/>
        </w:rPr>
        <w:t xml:space="preserve">eoptile and </w:t>
      </w:r>
      <w:proofErr w:type="spellStart"/>
      <w:r>
        <w:rPr>
          <w:rFonts w:ascii="Times New Roman" w:hAnsi="Times New Roman" w:cs="Times New Roman"/>
          <w:sz w:val="24"/>
          <w:szCs w:val="24"/>
        </w:rPr>
        <w:t>scutellum</w:t>
      </w:r>
      <w:proofErr w:type="spellEnd"/>
      <w:r>
        <w:rPr>
          <w:rFonts w:ascii="Times New Roman" w:hAnsi="Times New Roman" w:cs="Times New Roman"/>
          <w:sz w:val="24"/>
          <w:szCs w:val="24"/>
        </w:rPr>
        <w:t xml:space="preserve"> of the em</w:t>
      </w:r>
      <w:r w:rsidRPr="00AC025B">
        <w:rPr>
          <w:rFonts w:ascii="Times New Roman" w:hAnsi="Times New Roman" w:cs="Times New Roman"/>
          <w:sz w:val="24"/>
          <w:szCs w:val="24"/>
        </w:rPr>
        <w:t xml:space="preserve">bryo are released into the starchy endosperm from where they diffuse into the cells of </w:t>
      </w:r>
      <w:proofErr w:type="spellStart"/>
      <w:r w:rsidRPr="00AC025B">
        <w:rPr>
          <w:rFonts w:ascii="Times New Roman" w:hAnsi="Times New Roman" w:cs="Times New Roman"/>
          <w:sz w:val="24"/>
          <w:szCs w:val="24"/>
        </w:rPr>
        <w:t>aleurone</w:t>
      </w:r>
      <w:proofErr w:type="spellEnd"/>
      <w:r w:rsidRPr="00AC025B">
        <w:rPr>
          <w:rFonts w:ascii="Times New Roman" w:hAnsi="Times New Roman" w:cs="Times New Roman"/>
          <w:sz w:val="24"/>
          <w:szCs w:val="24"/>
        </w:rPr>
        <w:t xml:space="preserve"> layer). GAs also bring about secretion of a -amylase and other hydrolytic enzymes from the cells of </w:t>
      </w:r>
      <w:proofErr w:type="spellStart"/>
      <w:r w:rsidRPr="00AC025B">
        <w:rPr>
          <w:rFonts w:ascii="Times New Roman" w:hAnsi="Times New Roman" w:cs="Times New Roman"/>
          <w:sz w:val="24"/>
          <w:szCs w:val="24"/>
        </w:rPr>
        <w:t>aleurone</w:t>
      </w:r>
      <w:proofErr w:type="spellEnd"/>
      <w:r w:rsidRPr="00AC025B">
        <w:rPr>
          <w:rFonts w:ascii="Times New Roman" w:hAnsi="Times New Roman" w:cs="Times New Roman"/>
          <w:sz w:val="24"/>
          <w:szCs w:val="24"/>
        </w:rPr>
        <w:t xml:space="preserve"> layer into the starchy endosperm where complex carbohydrates are </w:t>
      </w:r>
      <w:proofErr w:type="spellStart"/>
      <w:r w:rsidRPr="00AC025B">
        <w:rPr>
          <w:rFonts w:ascii="Times New Roman" w:hAnsi="Times New Roman" w:cs="Times New Roman"/>
          <w:sz w:val="24"/>
          <w:szCs w:val="24"/>
        </w:rPr>
        <w:t>hydrolyzed</w:t>
      </w:r>
      <w:proofErr w:type="spellEnd"/>
      <w:r w:rsidRPr="00AC025B">
        <w:rPr>
          <w:rFonts w:ascii="Times New Roman" w:hAnsi="Times New Roman" w:cs="Times New Roman"/>
          <w:sz w:val="24"/>
          <w:szCs w:val="24"/>
        </w:rPr>
        <w:t xml:space="preserve"> into simple sugars which are then trans located to growing embryo to provide energy source.</w:t>
      </w:r>
      <w:r>
        <w:rPr>
          <w:rFonts w:ascii="Times New Roman" w:hAnsi="Times New Roman" w:cs="Times New Roman"/>
          <w:sz w:val="24"/>
          <w:szCs w:val="24"/>
        </w:rPr>
        <w:t xml:space="preserve"> </w:t>
      </w:r>
      <w:r w:rsidRPr="00AC025B">
        <w:rPr>
          <w:rFonts w:ascii="Times New Roman" w:hAnsi="Times New Roman" w:cs="Times New Roman"/>
          <w:sz w:val="24"/>
          <w:szCs w:val="24"/>
        </w:rPr>
        <w:t xml:space="preserve">Although the mechanism of induction of a-amylase synthesis in cells of </w:t>
      </w:r>
      <w:proofErr w:type="spellStart"/>
      <w:r w:rsidRPr="00AC025B">
        <w:rPr>
          <w:rFonts w:ascii="Times New Roman" w:hAnsi="Times New Roman" w:cs="Times New Roman"/>
          <w:sz w:val="24"/>
          <w:szCs w:val="24"/>
        </w:rPr>
        <w:t>aleurone</w:t>
      </w:r>
      <w:proofErr w:type="spellEnd"/>
      <w:r w:rsidRPr="00AC025B">
        <w:rPr>
          <w:rFonts w:ascii="Times New Roman" w:hAnsi="Times New Roman" w:cs="Times New Roman"/>
          <w:sz w:val="24"/>
          <w:szCs w:val="24"/>
        </w:rPr>
        <w:t xml:space="preserve"> layer by GA and its secretion from cells of </w:t>
      </w:r>
      <w:proofErr w:type="spellStart"/>
      <w:r w:rsidRPr="00AC025B">
        <w:rPr>
          <w:rFonts w:ascii="Times New Roman" w:hAnsi="Times New Roman" w:cs="Times New Roman"/>
          <w:sz w:val="24"/>
          <w:szCs w:val="24"/>
        </w:rPr>
        <w:t>aleurone</w:t>
      </w:r>
      <w:proofErr w:type="spellEnd"/>
      <w:r w:rsidRPr="00AC025B">
        <w:rPr>
          <w:rFonts w:ascii="Times New Roman" w:hAnsi="Times New Roman" w:cs="Times New Roman"/>
          <w:sz w:val="24"/>
          <w:szCs w:val="24"/>
        </w:rPr>
        <w:t xml:space="preserve"> layer into</w:t>
      </w:r>
      <w:r>
        <w:rPr>
          <w:rFonts w:ascii="Times New Roman" w:hAnsi="Times New Roman" w:cs="Times New Roman"/>
          <w:sz w:val="24"/>
          <w:szCs w:val="24"/>
        </w:rPr>
        <w:t xml:space="preserve"> the endosperm, have been exten</w:t>
      </w:r>
      <w:r w:rsidRPr="00AC025B">
        <w:rPr>
          <w:rFonts w:ascii="Times New Roman" w:hAnsi="Times New Roman" w:cs="Times New Roman"/>
          <w:sz w:val="24"/>
          <w:szCs w:val="24"/>
        </w:rPr>
        <w:t xml:space="preserve">sively studied, but they are yet far from being completely elucidated. </w:t>
      </w:r>
    </w:p>
    <w:p w:rsidR="00F27A88" w:rsidRPr="00071B25" w:rsidRDefault="00F27A88" w:rsidP="00F27A88">
      <w:pPr>
        <w:pStyle w:val="ListParagraph"/>
        <w:spacing w:line="360" w:lineRule="auto"/>
        <w:ind w:left="1440"/>
        <w:jc w:val="both"/>
        <w:rPr>
          <w:rFonts w:ascii="Times New Roman" w:hAnsi="Times New Roman" w:cs="Times New Roman"/>
          <w:b/>
          <w:sz w:val="32"/>
          <w:szCs w:val="32"/>
        </w:rPr>
      </w:pPr>
      <w:r>
        <w:rPr>
          <w:rFonts w:ascii="Times New Roman" w:hAnsi="Times New Roman" w:cs="Times New Roman"/>
          <w:b/>
          <w:sz w:val="32"/>
          <w:szCs w:val="32"/>
        </w:rPr>
        <w:lastRenderedPageBreak/>
        <w:t xml:space="preserve">Plant Responses to </w:t>
      </w:r>
      <w:proofErr w:type="spellStart"/>
      <w:r>
        <w:rPr>
          <w:rFonts w:ascii="Times New Roman" w:hAnsi="Times New Roman" w:cs="Times New Roman"/>
          <w:b/>
          <w:sz w:val="32"/>
          <w:szCs w:val="32"/>
        </w:rPr>
        <w:t>Cytokinins</w:t>
      </w:r>
      <w:proofErr w:type="spellEnd"/>
      <w:r>
        <w:rPr>
          <w:rFonts w:ascii="Times New Roman" w:hAnsi="Times New Roman" w:cs="Times New Roman"/>
          <w:b/>
          <w:sz w:val="32"/>
          <w:szCs w:val="32"/>
        </w:rPr>
        <w:t xml:space="preserve"> (in detail)</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play a prominent role in all the phases of plant development from cell division and enlargement to the formation of flowers and fruits. They increase resistance to aging and to adverse environment.</w:t>
      </w:r>
    </w:p>
    <w:p w:rsidR="00F27A88" w:rsidRPr="00071B25" w:rsidRDefault="00F27A88" w:rsidP="00F27A88">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 xml:space="preserve"> (i</w:t>
      </w:r>
      <w:r>
        <w:rPr>
          <w:rFonts w:ascii="Times New Roman" w:hAnsi="Times New Roman" w:cs="Times New Roman"/>
          <w:b/>
          <w:sz w:val="24"/>
          <w:szCs w:val="24"/>
        </w:rPr>
        <w:t>) Cell Division:</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For continued in vitro growth and cell division of tissue accompanied by DNA synthesis,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is necessary along with </w:t>
      </w:r>
      <w:proofErr w:type="spellStart"/>
      <w:r w:rsidRPr="00AC025B">
        <w:rPr>
          <w:rFonts w:ascii="Times New Roman" w:hAnsi="Times New Roman" w:cs="Times New Roman"/>
          <w:sz w:val="24"/>
          <w:szCs w:val="24"/>
        </w:rPr>
        <w:t>auxin</w:t>
      </w:r>
      <w:proofErr w:type="spellEnd"/>
      <w:r w:rsidRPr="00AC025B">
        <w:rPr>
          <w:rFonts w:ascii="Times New Roman" w:hAnsi="Times New Roman" w:cs="Times New Roman"/>
          <w:sz w:val="24"/>
          <w:szCs w:val="24"/>
        </w:rPr>
        <w:t xml:space="preserve">. While </w:t>
      </w:r>
      <w:proofErr w:type="spellStart"/>
      <w:r w:rsidRPr="00AC025B">
        <w:rPr>
          <w:rFonts w:ascii="Times New Roman" w:hAnsi="Times New Roman" w:cs="Times New Roman"/>
          <w:sz w:val="24"/>
          <w:szCs w:val="24"/>
        </w:rPr>
        <w:t>auxin</w:t>
      </w:r>
      <w:proofErr w:type="spellEnd"/>
      <w:r w:rsidRPr="00AC025B">
        <w:rPr>
          <w:rFonts w:ascii="Times New Roman" w:hAnsi="Times New Roman" w:cs="Times New Roman"/>
          <w:sz w:val="24"/>
          <w:szCs w:val="24"/>
        </w:rPr>
        <w:t xml:space="preserve"> and gibberellin are also able to stimulate DNA synthesis and mitosis,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alone can stimulate </w:t>
      </w:r>
      <w:r w:rsidRPr="00071B25">
        <w:rPr>
          <w:rFonts w:ascii="Times New Roman" w:hAnsi="Times New Roman" w:cs="Times New Roman"/>
          <w:b/>
          <w:sz w:val="24"/>
          <w:szCs w:val="24"/>
        </w:rPr>
        <w:t>cytokinesis</w:t>
      </w:r>
      <w:r w:rsidRPr="00AC025B">
        <w:rPr>
          <w:rFonts w:ascii="Times New Roman" w:hAnsi="Times New Roman" w:cs="Times New Roman"/>
          <w:sz w:val="24"/>
          <w:szCs w:val="24"/>
        </w:rPr>
        <w:t xml:space="preserve">. Quite opposite to the pro-motive effect of </w:t>
      </w:r>
      <w:proofErr w:type="spellStart"/>
      <w:r w:rsidRPr="00AC025B">
        <w:rPr>
          <w:rFonts w:ascii="Times New Roman" w:hAnsi="Times New Roman" w:cs="Times New Roman"/>
          <w:sz w:val="24"/>
          <w:szCs w:val="24"/>
        </w:rPr>
        <w:t>auxin</w:t>
      </w:r>
      <w:proofErr w:type="spellEnd"/>
      <w:r w:rsidRPr="00AC025B">
        <w:rPr>
          <w:rFonts w:ascii="Times New Roman" w:hAnsi="Times New Roman" w:cs="Times New Roman"/>
          <w:sz w:val="24"/>
          <w:szCs w:val="24"/>
        </w:rPr>
        <w:t xml:space="preserve"> and gibberellin,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inhibits elongation of stem sections. Root growth is generally inhibited by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071B25" w:rsidRDefault="00F27A88" w:rsidP="00F27A88">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(ii) Cell Enlargement:</w:t>
      </w:r>
    </w:p>
    <w:p w:rsidR="00F27A88" w:rsidRPr="00071B25" w:rsidRDefault="00F27A88" w:rsidP="00F27A88">
      <w:pPr>
        <w:pStyle w:val="ListParagraph"/>
        <w:spacing w:line="360" w:lineRule="auto"/>
        <w:ind w:left="1440"/>
        <w:jc w:val="both"/>
        <w:rPr>
          <w:rFonts w:ascii="Times New Roman" w:hAnsi="Times New Roman" w:cs="Times New Roman"/>
          <w:sz w:val="24"/>
          <w:szCs w:val="24"/>
        </w:rPr>
      </w:pP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may stimulate radial growth of stem tissue by swelling rather </w:t>
      </w:r>
      <w:r>
        <w:rPr>
          <w:rFonts w:ascii="Times New Roman" w:hAnsi="Times New Roman" w:cs="Times New Roman"/>
          <w:sz w:val="24"/>
          <w:szCs w:val="24"/>
        </w:rPr>
        <w:t xml:space="preserve">than by longitudinal extension. </w:t>
      </w:r>
      <w:r w:rsidRPr="00071B25">
        <w:rPr>
          <w:rFonts w:ascii="Times New Roman" w:hAnsi="Times New Roman" w:cs="Times New Roman"/>
          <w:sz w:val="24"/>
          <w:szCs w:val="24"/>
        </w:rPr>
        <w:t xml:space="preserve">Vine well-known leaf enlargement caused by </w:t>
      </w:r>
      <w:proofErr w:type="spellStart"/>
      <w:r w:rsidRPr="00071B25">
        <w:rPr>
          <w:rFonts w:ascii="Times New Roman" w:hAnsi="Times New Roman" w:cs="Times New Roman"/>
          <w:sz w:val="24"/>
          <w:szCs w:val="24"/>
        </w:rPr>
        <w:t>cytokinin</w:t>
      </w:r>
      <w:proofErr w:type="spellEnd"/>
      <w:r w:rsidRPr="00071B25">
        <w:rPr>
          <w:rFonts w:ascii="Times New Roman" w:hAnsi="Times New Roman" w:cs="Times New Roman"/>
          <w:sz w:val="24"/>
          <w:szCs w:val="24"/>
        </w:rPr>
        <w:t xml:space="preserve"> is due to an effect on cell enlargement rather than cell division. In fact, </w:t>
      </w:r>
      <w:proofErr w:type="spellStart"/>
      <w:r w:rsidRPr="00071B25">
        <w:rPr>
          <w:rFonts w:ascii="Times New Roman" w:hAnsi="Times New Roman" w:cs="Times New Roman"/>
          <w:sz w:val="24"/>
          <w:szCs w:val="24"/>
        </w:rPr>
        <w:t>cytokinin</w:t>
      </w:r>
      <w:proofErr w:type="spellEnd"/>
      <w:r w:rsidRPr="00071B25">
        <w:rPr>
          <w:rFonts w:ascii="Times New Roman" w:hAnsi="Times New Roman" w:cs="Times New Roman"/>
          <w:sz w:val="24"/>
          <w:szCs w:val="24"/>
        </w:rPr>
        <w:t xml:space="preserve"> appears to promote overall enlargement of cells and not simply elongation. </w:t>
      </w:r>
      <w:proofErr w:type="spellStart"/>
      <w:r w:rsidRPr="00071B25">
        <w:rPr>
          <w:rFonts w:ascii="Times New Roman" w:hAnsi="Times New Roman" w:cs="Times New Roman"/>
          <w:sz w:val="24"/>
          <w:szCs w:val="24"/>
        </w:rPr>
        <w:t>Cytokinin</w:t>
      </w:r>
      <w:proofErr w:type="spellEnd"/>
      <w:r w:rsidRPr="00071B25">
        <w:rPr>
          <w:rFonts w:ascii="Times New Roman" w:hAnsi="Times New Roman" w:cs="Times New Roman"/>
          <w:sz w:val="24"/>
          <w:szCs w:val="24"/>
        </w:rPr>
        <w:t xml:space="preserve"> effect on cell enlargement may be due to an influence on micro fibril orientation from longitudinal to radial direction.</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071B25" w:rsidRDefault="00F27A88" w:rsidP="00F27A88">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(iii) Tissue Differentiation:</w:t>
      </w:r>
    </w:p>
    <w:p w:rsidR="00F27A88" w:rsidRPr="00071B25"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Organs in tissue culture show a spectacular response to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With a low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supply, the tissue remains as an amo</w:t>
      </w:r>
      <w:r>
        <w:rPr>
          <w:rFonts w:ascii="Times New Roman" w:hAnsi="Times New Roman" w:cs="Times New Roman"/>
          <w:sz w:val="24"/>
          <w:szCs w:val="24"/>
        </w:rPr>
        <w:t>rphous undifferentiated callus.</w:t>
      </w:r>
    </w:p>
    <w:p w:rsidR="00F27A88" w:rsidRPr="00071B25"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Bud formation and shoot initiation depend on higher concentrations of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by changing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w:t>
      </w:r>
      <w:proofErr w:type="spellStart"/>
      <w:r w:rsidRPr="00AC025B">
        <w:rPr>
          <w:rFonts w:ascii="Times New Roman" w:hAnsi="Times New Roman" w:cs="Times New Roman"/>
          <w:sz w:val="24"/>
          <w:szCs w:val="24"/>
        </w:rPr>
        <w:t>auxin</w:t>
      </w:r>
      <w:proofErr w:type="spellEnd"/>
      <w:r w:rsidRPr="00AC025B">
        <w:rPr>
          <w:rFonts w:ascii="Times New Roman" w:hAnsi="Times New Roman" w:cs="Times New Roman"/>
          <w:sz w:val="24"/>
          <w:szCs w:val="24"/>
        </w:rPr>
        <w:t xml:space="preserve"> ratios. An interesting observation on morphogenesis in tobacco callus cultures is that a high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w:t>
      </w:r>
      <w:proofErr w:type="spellStart"/>
      <w:r w:rsidRPr="00AC025B">
        <w:rPr>
          <w:rFonts w:ascii="Times New Roman" w:hAnsi="Times New Roman" w:cs="Times New Roman"/>
          <w:sz w:val="24"/>
          <w:szCs w:val="24"/>
        </w:rPr>
        <w:t>auxin</w:t>
      </w:r>
      <w:proofErr w:type="spellEnd"/>
      <w:r w:rsidRPr="00AC025B">
        <w:rPr>
          <w:rFonts w:ascii="Times New Roman" w:hAnsi="Times New Roman" w:cs="Times New Roman"/>
          <w:sz w:val="24"/>
          <w:szCs w:val="24"/>
        </w:rPr>
        <w:t xml:space="preserve"> ratio results in the production of shoots but no roots, but a low ratio leads to an opposi</w:t>
      </w:r>
      <w:r>
        <w:rPr>
          <w:rFonts w:ascii="Times New Roman" w:hAnsi="Times New Roman" w:cs="Times New Roman"/>
          <w:sz w:val="24"/>
          <w:szCs w:val="24"/>
        </w:rPr>
        <w:t>te effect producing roots only.</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In addition to their role in leaf expansion,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also play a regulatory role in chloroplast formation. When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is absent, plastids are formed but remain undifferentiated. Presence of both light and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is necessary for grana development and conversion of pro-plastids into chloroplasts.</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071B25" w:rsidRDefault="00F27A88" w:rsidP="00F27A88">
      <w:pPr>
        <w:pStyle w:val="ListParagraph"/>
        <w:spacing w:line="360" w:lineRule="auto"/>
        <w:ind w:left="1440"/>
        <w:jc w:val="both"/>
        <w:rPr>
          <w:rFonts w:ascii="Times New Roman" w:hAnsi="Times New Roman" w:cs="Times New Roman"/>
          <w:b/>
          <w:sz w:val="24"/>
          <w:szCs w:val="24"/>
        </w:rPr>
      </w:pPr>
      <w:proofErr w:type="gramStart"/>
      <w:r w:rsidRPr="00071B25">
        <w:rPr>
          <w:rFonts w:ascii="Times New Roman" w:hAnsi="Times New Roman" w:cs="Times New Roman"/>
          <w:b/>
          <w:sz w:val="24"/>
          <w:szCs w:val="24"/>
        </w:rPr>
        <w:lastRenderedPageBreak/>
        <w:t xml:space="preserve">(iv) </w:t>
      </w:r>
      <w:bookmarkStart w:id="0" w:name="_GoBack"/>
      <w:bookmarkEnd w:id="0"/>
      <w:r w:rsidRPr="00071B25">
        <w:rPr>
          <w:rFonts w:ascii="Times New Roman" w:hAnsi="Times New Roman" w:cs="Times New Roman"/>
          <w:b/>
          <w:sz w:val="24"/>
          <w:szCs w:val="24"/>
        </w:rPr>
        <w:t>Retardation</w:t>
      </w:r>
      <w:proofErr w:type="gramEnd"/>
      <w:r w:rsidRPr="00071B25">
        <w:rPr>
          <w:rFonts w:ascii="Times New Roman" w:hAnsi="Times New Roman" w:cs="Times New Roman"/>
          <w:b/>
          <w:sz w:val="24"/>
          <w:szCs w:val="24"/>
        </w:rPr>
        <w:t xml:space="preserve"> of Senescence:</w:t>
      </w:r>
    </w:p>
    <w:p w:rsidR="00F27A88" w:rsidRPr="00071B25"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The retardation of senescence by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is a well-known phenomenon. Richmond and Lang first discovered that when leaf discs are kept in water, senescence appears within a few days as evident by the loss of chlorophyll and protein. But when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is added to the leaf discs, senescence is delayed through the maintena</w:t>
      </w:r>
      <w:r>
        <w:rPr>
          <w:rFonts w:ascii="Times New Roman" w:hAnsi="Times New Roman" w:cs="Times New Roman"/>
          <w:sz w:val="24"/>
          <w:szCs w:val="24"/>
        </w:rPr>
        <w:t>nce of chlorophyll and protein.</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This senescence-retarding property of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as mediated through the retention of chlorophyll is known as </w:t>
      </w:r>
      <w:r w:rsidRPr="00071B25">
        <w:rPr>
          <w:rFonts w:ascii="Times New Roman" w:hAnsi="Times New Roman" w:cs="Times New Roman"/>
          <w:b/>
          <w:sz w:val="24"/>
          <w:szCs w:val="24"/>
        </w:rPr>
        <w:t xml:space="preserve">Richmond-Lang </w:t>
      </w:r>
      <w:r w:rsidRPr="00AC025B">
        <w:rPr>
          <w:rFonts w:ascii="Times New Roman" w:hAnsi="Times New Roman" w:cs="Times New Roman"/>
          <w:sz w:val="24"/>
          <w:szCs w:val="24"/>
        </w:rPr>
        <w:t>effect.</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071B25" w:rsidRDefault="00F27A88" w:rsidP="00F27A88">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(v) Mobilization of Nutrients:</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roofErr w:type="spellStart"/>
      <w:r w:rsidRPr="00AC025B">
        <w:rPr>
          <w:rFonts w:ascii="Times New Roman" w:hAnsi="Times New Roman" w:cs="Times New Roman"/>
          <w:sz w:val="24"/>
          <w:szCs w:val="24"/>
        </w:rPr>
        <w:t>Mothes</w:t>
      </w:r>
      <w:proofErr w:type="spellEnd"/>
      <w:r w:rsidRPr="00AC025B">
        <w:rPr>
          <w:rFonts w:ascii="Times New Roman" w:hAnsi="Times New Roman" w:cs="Times New Roman"/>
          <w:sz w:val="24"/>
          <w:szCs w:val="24"/>
        </w:rPr>
        <w:t xml:space="preserve"> observed that when a particular area of leaf is treated with </w:t>
      </w:r>
      <w:proofErr w:type="spellStart"/>
      <w:proofErr w:type="gram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that</w:t>
      </w:r>
      <w:proofErr w:type="gramEnd"/>
      <w:r w:rsidRPr="00AC025B">
        <w:rPr>
          <w:rFonts w:ascii="Times New Roman" w:hAnsi="Times New Roman" w:cs="Times New Roman"/>
          <w:sz w:val="24"/>
          <w:szCs w:val="24"/>
        </w:rPr>
        <w:t xml:space="preserve"> treated area remains green showing delay of senescence, while the untreated area loses its green colour and becomes yellowish showing symptoms of senescence. Here the nutrients are drawn or mobilized from other parts of leaf so that the treated area remains green at the expense of the untreated area.</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071B25" w:rsidRDefault="00F27A88" w:rsidP="00F27A88">
      <w:pPr>
        <w:pStyle w:val="ListParagraph"/>
        <w:spacing w:line="360" w:lineRule="auto"/>
        <w:ind w:left="1440"/>
        <w:jc w:val="both"/>
        <w:rPr>
          <w:rFonts w:ascii="Times New Roman" w:hAnsi="Times New Roman" w:cs="Times New Roman"/>
          <w:b/>
          <w:sz w:val="24"/>
          <w:szCs w:val="24"/>
        </w:rPr>
      </w:pPr>
      <w:proofErr w:type="gramStart"/>
      <w:r w:rsidRPr="00071B25">
        <w:rPr>
          <w:rFonts w:ascii="Times New Roman" w:hAnsi="Times New Roman" w:cs="Times New Roman"/>
          <w:b/>
          <w:sz w:val="24"/>
          <w:szCs w:val="24"/>
        </w:rPr>
        <w:t>(vi) Release</w:t>
      </w:r>
      <w:proofErr w:type="gramEnd"/>
      <w:r w:rsidRPr="00071B25">
        <w:rPr>
          <w:rFonts w:ascii="Times New Roman" w:hAnsi="Times New Roman" w:cs="Times New Roman"/>
          <w:b/>
          <w:sz w:val="24"/>
          <w:szCs w:val="24"/>
        </w:rPr>
        <w:t xml:space="preserve"> of Dormancy of Seeds and Buds:</w:t>
      </w:r>
    </w:p>
    <w:p w:rsidR="00F27A88" w:rsidRPr="00071B25"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Applications of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can stimulate germination and break dormancy. One of the remarkable characteristics of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is their ability to modify the effects of other hormones without an</w:t>
      </w:r>
      <w:r>
        <w:rPr>
          <w:rFonts w:ascii="Times New Roman" w:hAnsi="Times New Roman" w:cs="Times New Roman"/>
          <w:sz w:val="24"/>
          <w:szCs w:val="24"/>
        </w:rPr>
        <w:t>y marked effects by themselves.</w:t>
      </w:r>
    </w:p>
    <w:p w:rsidR="00F27A88" w:rsidRPr="00071B25"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When dormancy is imposed either by high temperature (thermo dormancy) or by an accumulation of inhibitor like ABA (inhibitor dormancy), then GA alone is not capable to overcome dormancy. Addition of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opposes the action of inh</w:t>
      </w:r>
      <w:r>
        <w:rPr>
          <w:rFonts w:ascii="Times New Roman" w:hAnsi="Times New Roman" w:cs="Times New Roman"/>
          <w:sz w:val="24"/>
          <w:szCs w:val="24"/>
        </w:rPr>
        <w:t>ibitor and permits germination.</w:t>
      </w:r>
    </w:p>
    <w:p w:rsidR="00F27A88"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Thus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has been documented as a permissive agent in germination by antagonizing the inhibitor action — a case of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-inhibitor</w:t>
      </w:r>
      <w:r>
        <w:rPr>
          <w:rFonts w:ascii="Times New Roman" w:hAnsi="Times New Roman" w:cs="Times New Roman"/>
          <w:sz w:val="24"/>
          <w:szCs w:val="24"/>
        </w:rPr>
        <w:t xml:space="preserve"> antagonism. In bud growth</w:t>
      </w:r>
      <w:r w:rsidRPr="00AC025B">
        <w:rPr>
          <w:rFonts w:ascii="Times New Roman" w:hAnsi="Times New Roman" w:cs="Times New Roman"/>
          <w:sz w:val="24"/>
          <w:szCs w:val="24"/>
        </w:rPr>
        <w:t xml:space="preserve"> inhibitor (preventive) and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(permissive) show opposite effects. Thus inhibitor-induced bud dormanc</w:t>
      </w:r>
      <w:r>
        <w:rPr>
          <w:rFonts w:ascii="Times New Roman" w:hAnsi="Times New Roman" w:cs="Times New Roman"/>
          <w:sz w:val="24"/>
          <w:szCs w:val="24"/>
        </w:rPr>
        <w:t xml:space="preserve">y can be overcome by </w:t>
      </w:r>
      <w:proofErr w:type="spellStart"/>
      <w:r>
        <w:rPr>
          <w:rFonts w:ascii="Times New Roman" w:hAnsi="Times New Roman" w:cs="Times New Roman"/>
          <w:sz w:val="24"/>
          <w:szCs w:val="24"/>
        </w:rPr>
        <w:t>cytokinin</w:t>
      </w:r>
      <w:proofErr w:type="spellEnd"/>
      <w:r>
        <w:rPr>
          <w:rFonts w:ascii="Times New Roman" w:hAnsi="Times New Roman" w:cs="Times New Roman"/>
          <w:sz w:val="24"/>
          <w:szCs w:val="24"/>
        </w:rPr>
        <w:t>.</w:t>
      </w:r>
    </w:p>
    <w:p w:rsidR="00F27A88" w:rsidRPr="00071B25" w:rsidRDefault="00F27A88" w:rsidP="00F27A88">
      <w:pPr>
        <w:pStyle w:val="ListParagraph"/>
        <w:spacing w:line="360" w:lineRule="auto"/>
        <w:ind w:left="1440"/>
        <w:jc w:val="both"/>
        <w:rPr>
          <w:rFonts w:ascii="Times New Roman" w:hAnsi="Times New Roman" w:cs="Times New Roman"/>
          <w:sz w:val="24"/>
          <w:szCs w:val="24"/>
        </w:rPr>
      </w:pPr>
    </w:p>
    <w:p w:rsidR="00F27A88" w:rsidRPr="00071B25" w:rsidRDefault="00F27A88" w:rsidP="00F27A88">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 xml:space="preserve">(vii) Masking of </w:t>
      </w:r>
      <w:r>
        <w:rPr>
          <w:rFonts w:ascii="Times New Roman" w:hAnsi="Times New Roman" w:cs="Times New Roman"/>
          <w:b/>
          <w:sz w:val="24"/>
          <w:szCs w:val="24"/>
        </w:rPr>
        <w:t>Apical Dominance:</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applied on lateral buds is able to </w:t>
      </w:r>
      <w:r>
        <w:rPr>
          <w:rFonts w:ascii="Times New Roman" w:hAnsi="Times New Roman" w:cs="Times New Roman"/>
          <w:sz w:val="24"/>
          <w:szCs w:val="24"/>
        </w:rPr>
        <w:t>mask from the effect of</w:t>
      </w:r>
      <w:r w:rsidRPr="00AC025B">
        <w:rPr>
          <w:rFonts w:ascii="Times New Roman" w:hAnsi="Times New Roman" w:cs="Times New Roman"/>
          <w:sz w:val="24"/>
          <w:szCs w:val="24"/>
        </w:rPr>
        <w:t xml:space="preserve"> apical dominance whether it is due to the presence of terminal bud or due to applied </w:t>
      </w:r>
      <w:proofErr w:type="spellStart"/>
      <w:r w:rsidRPr="00AC025B">
        <w:rPr>
          <w:rFonts w:ascii="Times New Roman" w:hAnsi="Times New Roman" w:cs="Times New Roman"/>
          <w:sz w:val="24"/>
          <w:szCs w:val="24"/>
        </w:rPr>
        <w:t>auxin</w:t>
      </w:r>
      <w:proofErr w:type="spellEnd"/>
      <w:r w:rsidRPr="00AC025B">
        <w:rPr>
          <w:rFonts w:ascii="Times New Roman" w:hAnsi="Times New Roman" w:cs="Times New Roman"/>
          <w:sz w:val="24"/>
          <w:szCs w:val="24"/>
        </w:rPr>
        <w:t xml:space="preserve">. This has been interpreted as an increase in IAA transport and </w:t>
      </w:r>
      <w:r w:rsidRPr="00AC025B">
        <w:rPr>
          <w:rFonts w:ascii="Times New Roman" w:hAnsi="Times New Roman" w:cs="Times New Roman"/>
          <w:sz w:val="24"/>
          <w:szCs w:val="24"/>
        </w:rPr>
        <w:lastRenderedPageBreak/>
        <w:t xml:space="preserve">mobilization of metabolites from the apical region to the point of application of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which is supported by the striking influence of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on phloem transport.</w:t>
      </w:r>
    </w:p>
    <w:p w:rsidR="00F27A88" w:rsidRPr="00071B25" w:rsidRDefault="00F27A88" w:rsidP="00F27A88">
      <w:pPr>
        <w:pStyle w:val="ListParagraph"/>
        <w:spacing w:line="360" w:lineRule="auto"/>
        <w:ind w:left="1440"/>
        <w:jc w:val="both"/>
        <w:rPr>
          <w:rFonts w:ascii="Times New Roman" w:hAnsi="Times New Roman" w:cs="Times New Roman"/>
          <w:b/>
          <w:sz w:val="24"/>
          <w:szCs w:val="24"/>
        </w:rPr>
      </w:pPr>
    </w:p>
    <w:p w:rsidR="00F27A88" w:rsidRPr="00071B25" w:rsidRDefault="00F27A88" w:rsidP="00F27A88">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(viii)</w:t>
      </w:r>
      <w:r>
        <w:rPr>
          <w:rFonts w:ascii="Times New Roman" w:hAnsi="Times New Roman" w:cs="Times New Roman"/>
          <w:b/>
          <w:sz w:val="24"/>
          <w:szCs w:val="24"/>
        </w:rPr>
        <w:t xml:space="preserve"> Resistance to Adverse Factors:</w:t>
      </w:r>
    </w:p>
    <w:p w:rsidR="00F27A88" w:rsidRPr="00071B25" w:rsidRDefault="00F27A88" w:rsidP="00F27A88">
      <w:pPr>
        <w:pStyle w:val="ListParagraph"/>
        <w:spacing w:line="360" w:lineRule="auto"/>
        <w:ind w:left="1440"/>
        <w:jc w:val="both"/>
        <w:rPr>
          <w:rFonts w:ascii="Times New Roman" w:hAnsi="Times New Roman" w:cs="Times New Roman"/>
          <w:sz w:val="24"/>
          <w:szCs w:val="24"/>
        </w:rPr>
      </w:pP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increase the resistance of plants to adverse factors such as high and low temperatures and certain disease. The nature of the action of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in bringing about </w:t>
      </w:r>
      <w:r>
        <w:rPr>
          <w:rFonts w:ascii="Times New Roman" w:hAnsi="Times New Roman" w:cs="Times New Roman"/>
          <w:sz w:val="24"/>
          <w:szCs w:val="24"/>
        </w:rPr>
        <w:t>these effects is still unknown.</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Naturally-occurring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have been implicated in host-parasite relationship. Infection by bacterium </w:t>
      </w:r>
      <w:proofErr w:type="spellStart"/>
      <w:r w:rsidRPr="00071B25">
        <w:rPr>
          <w:rFonts w:ascii="Times New Roman" w:hAnsi="Times New Roman" w:cs="Times New Roman"/>
          <w:i/>
          <w:sz w:val="24"/>
          <w:szCs w:val="24"/>
        </w:rPr>
        <w:t>Corynebacterium</w:t>
      </w:r>
      <w:proofErr w:type="spellEnd"/>
      <w:r w:rsidRPr="00071B25">
        <w:rPr>
          <w:rFonts w:ascii="Times New Roman" w:hAnsi="Times New Roman" w:cs="Times New Roman"/>
          <w:i/>
          <w:sz w:val="24"/>
          <w:szCs w:val="24"/>
        </w:rPr>
        <w:t xml:space="preserve"> fascines</w:t>
      </w:r>
      <w:r w:rsidRPr="00AC025B">
        <w:rPr>
          <w:rFonts w:ascii="Times New Roman" w:hAnsi="Times New Roman" w:cs="Times New Roman"/>
          <w:sz w:val="24"/>
          <w:szCs w:val="24"/>
        </w:rPr>
        <w:t xml:space="preserve"> which produces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leads to the fasciation disease symptoms in many plants. Treatment with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may induce a similar pathogenic condition.</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071B25" w:rsidRDefault="00F27A88" w:rsidP="00F27A88">
      <w:pPr>
        <w:pStyle w:val="ListParagraph"/>
        <w:spacing w:line="360" w:lineRule="auto"/>
        <w:ind w:left="1440"/>
        <w:jc w:val="both"/>
        <w:rPr>
          <w:rFonts w:ascii="Times New Roman" w:hAnsi="Times New Roman" w:cs="Times New Roman"/>
          <w:b/>
          <w:sz w:val="24"/>
          <w:szCs w:val="24"/>
        </w:rPr>
      </w:pPr>
      <w:r>
        <w:rPr>
          <w:rFonts w:ascii="Times New Roman" w:hAnsi="Times New Roman" w:cs="Times New Roman"/>
          <w:b/>
          <w:sz w:val="24"/>
          <w:szCs w:val="24"/>
        </w:rPr>
        <w:t xml:space="preserve">(ix) </w:t>
      </w:r>
      <w:proofErr w:type="spellStart"/>
      <w:r>
        <w:rPr>
          <w:rFonts w:ascii="Times New Roman" w:hAnsi="Times New Roman" w:cs="Times New Roman"/>
          <w:b/>
          <w:sz w:val="24"/>
          <w:szCs w:val="24"/>
        </w:rPr>
        <w:t>Stomatal</w:t>
      </w:r>
      <w:proofErr w:type="spellEnd"/>
      <w:r>
        <w:rPr>
          <w:rFonts w:ascii="Times New Roman" w:hAnsi="Times New Roman" w:cs="Times New Roman"/>
          <w:b/>
          <w:sz w:val="24"/>
          <w:szCs w:val="24"/>
        </w:rPr>
        <w:t xml:space="preserve"> Movement:</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has a distinct action on the mechanism of </w:t>
      </w:r>
      <w:proofErr w:type="spellStart"/>
      <w:r w:rsidRPr="00AC025B">
        <w:rPr>
          <w:rFonts w:ascii="Times New Roman" w:hAnsi="Times New Roman" w:cs="Times New Roman"/>
          <w:sz w:val="24"/>
          <w:szCs w:val="24"/>
        </w:rPr>
        <w:t>stomatal</w:t>
      </w:r>
      <w:proofErr w:type="spellEnd"/>
      <w:r w:rsidRPr="00AC025B">
        <w:rPr>
          <w:rFonts w:ascii="Times New Roman" w:hAnsi="Times New Roman" w:cs="Times New Roman"/>
          <w:sz w:val="24"/>
          <w:szCs w:val="24"/>
        </w:rPr>
        <w:t xml:space="preserve"> movement. Although the </w:t>
      </w:r>
      <w:proofErr w:type="spellStart"/>
      <w:r w:rsidRPr="00AC025B">
        <w:rPr>
          <w:rFonts w:ascii="Times New Roman" w:hAnsi="Times New Roman" w:cs="Times New Roman"/>
          <w:sz w:val="24"/>
          <w:szCs w:val="24"/>
        </w:rPr>
        <w:t>stomatal</w:t>
      </w:r>
      <w:proofErr w:type="spellEnd"/>
      <w:r w:rsidRPr="00AC025B">
        <w:rPr>
          <w:rFonts w:ascii="Times New Roman" w:hAnsi="Times New Roman" w:cs="Times New Roman"/>
          <w:sz w:val="24"/>
          <w:szCs w:val="24"/>
        </w:rPr>
        <w:t xml:space="preserve"> aperture in the isolated epidermal systems is not much influenced by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treatment of whole leaf with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has been reported to increase the </w:t>
      </w:r>
      <w:proofErr w:type="spellStart"/>
      <w:r w:rsidRPr="00AC025B">
        <w:rPr>
          <w:rFonts w:ascii="Times New Roman" w:hAnsi="Times New Roman" w:cs="Times New Roman"/>
          <w:sz w:val="24"/>
          <w:szCs w:val="24"/>
        </w:rPr>
        <w:t>stomatal</w:t>
      </w:r>
      <w:proofErr w:type="spellEnd"/>
      <w:r w:rsidRPr="00AC025B">
        <w:rPr>
          <w:rFonts w:ascii="Times New Roman" w:hAnsi="Times New Roman" w:cs="Times New Roman"/>
          <w:sz w:val="24"/>
          <w:szCs w:val="24"/>
        </w:rPr>
        <w:t xml:space="preserve"> aperture and thereby transpiration.</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071B25" w:rsidRDefault="00F27A88" w:rsidP="00F27A88">
      <w:pPr>
        <w:pStyle w:val="ListParagraph"/>
        <w:spacing w:line="360" w:lineRule="auto"/>
        <w:ind w:left="1440"/>
        <w:jc w:val="both"/>
        <w:rPr>
          <w:rFonts w:ascii="Times New Roman" w:hAnsi="Times New Roman" w:cs="Times New Roman"/>
          <w:b/>
          <w:sz w:val="24"/>
          <w:szCs w:val="24"/>
        </w:rPr>
      </w:pPr>
      <w:r w:rsidRPr="00071B25">
        <w:rPr>
          <w:rFonts w:ascii="Times New Roman" w:hAnsi="Times New Roman" w:cs="Times New Roman"/>
          <w:b/>
          <w:sz w:val="24"/>
          <w:szCs w:val="24"/>
        </w:rPr>
        <w:t>(x) Other Developmental Effects:</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The development of inflorescence is influenced by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treatment by increasing both the number and size.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has been shown to cause a male-flowering plant to produce hermaphrodite flowers. Enhancement of fruit set and fruit size in grape varieties and </w:t>
      </w:r>
      <w:proofErr w:type="gramStart"/>
      <w:r w:rsidRPr="00AC025B">
        <w:rPr>
          <w:rFonts w:ascii="Times New Roman" w:hAnsi="Times New Roman" w:cs="Times New Roman"/>
          <w:sz w:val="24"/>
          <w:szCs w:val="24"/>
        </w:rPr>
        <w:t xml:space="preserve">induction of </w:t>
      </w:r>
      <w:proofErr w:type="spellStart"/>
      <w:r w:rsidRPr="00AC025B">
        <w:rPr>
          <w:rFonts w:ascii="Times New Roman" w:hAnsi="Times New Roman" w:cs="Times New Roman"/>
          <w:sz w:val="24"/>
          <w:szCs w:val="24"/>
        </w:rPr>
        <w:t>parthenocarpy</w:t>
      </w:r>
      <w:proofErr w:type="spellEnd"/>
      <w:r w:rsidRPr="00AC025B">
        <w:rPr>
          <w:rFonts w:ascii="Times New Roman" w:hAnsi="Times New Roman" w:cs="Times New Roman"/>
          <w:sz w:val="24"/>
          <w:szCs w:val="24"/>
        </w:rPr>
        <w:t xml:space="preserve"> in fig have</w:t>
      </w:r>
      <w:proofErr w:type="gramEnd"/>
      <w:r w:rsidRPr="00AC025B">
        <w:rPr>
          <w:rFonts w:ascii="Times New Roman" w:hAnsi="Times New Roman" w:cs="Times New Roman"/>
          <w:sz w:val="24"/>
          <w:szCs w:val="24"/>
        </w:rPr>
        <w:t xml:space="preserve"> also been reported.</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071B25" w:rsidRDefault="00F27A88" w:rsidP="00F27A88">
      <w:pPr>
        <w:pStyle w:val="ListParagraph"/>
        <w:spacing w:line="360" w:lineRule="auto"/>
        <w:ind w:left="1440"/>
        <w:jc w:val="both"/>
        <w:rPr>
          <w:rFonts w:ascii="Times New Roman" w:hAnsi="Times New Roman" w:cs="Times New Roman"/>
          <w:b/>
          <w:sz w:val="32"/>
          <w:szCs w:val="32"/>
        </w:rPr>
      </w:pPr>
      <w:r w:rsidRPr="00071B25">
        <w:rPr>
          <w:rFonts w:ascii="Times New Roman" w:hAnsi="Times New Roman" w:cs="Times New Roman"/>
          <w:b/>
          <w:sz w:val="32"/>
          <w:szCs w:val="32"/>
        </w:rPr>
        <w:t xml:space="preserve">Mode of Action in </w:t>
      </w:r>
      <w:proofErr w:type="spellStart"/>
      <w:r w:rsidRPr="00071B25">
        <w:rPr>
          <w:rFonts w:ascii="Times New Roman" w:hAnsi="Times New Roman" w:cs="Times New Roman"/>
          <w:b/>
          <w:sz w:val="32"/>
          <w:szCs w:val="32"/>
        </w:rPr>
        <w:t>Cytokinins</w:t>
      </w:r>
      <w:proofErr w:type="spellEnd"/>
      <w:r w:rsidRPr="00071B25">
        <w:rPr>
          <w:rFonts w:ascii="Times New Roman" w:hAnsi="Times New Roman" w:cs="Times New Roman"/>
          <w:b/>
          <w:sz w:val="32"/>
          <w:szCs w:val="32"/>
        </w:rPr>
        <w:t>:</w:t>
      </w:r>
    </w:p>
    <w:p w:rsidR="00F27A88" w:rsidRPr="00071B25"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w:t>
      </w:r>
      <w:proofErr w:type="gramStart"/>
      <w:r w:rsidRPr="00AC025B">
        <w:rPr>
          <w:rFonts w:ascii="Times New Roman" w:hAnsi="Times New Roman" w:cs="Times New Roman"/>
          <w:sz w:val="24"/>
          <w:szCs w:val="24"/>
        </w:rPr>
        <w:t>i</w:t>
      </w:r>
      <w:proofErr w:type="gramEnd"/>
      <w:r w:rsidRPr="00AC025B">
        <w:rPr>
          <w:rFonts w:ascii="Times New Roman" w:hAnsi="Times New Roman" w:cs="Times New Roman"/>
          <w:sz w:val="24"/>
          <w:szCs w:val="24"/>
        </w:rPr>
        <w:t>) Control of</w:t>
      </w:r>
      <w:r>
        <w:rPr>
          <w:rFonts w:ascii="Times New Roman" w:hAnsi="Times New Roman" w:cs="Times New Roman"/>
          <w:sz w:val="24"/>
          <w:szCs w:val="24"/>
        </w:rPr>
        <w:t xml:space="preserve"> Transcription and Translation:</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At present, the biochemical basis of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action is still not completely known. Still there are many evidences which make it clear that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greatly influence nucleic acid metabolism. </w:t>
      </w:r>
      <w:proofErr w:type="spellStart"/>
      <w:r w:rsidRPr="00AC025B">
        <w:rPr>
          <w:rFonts w:ascii="Times New Roman" w:hAnsi="Times New Roman" w:cs="Times New Roman"/>
          <w:sz w:val="24"/>
          <w:szCs w:val="24"/>
        </w:rPr>
        <w:t>Guttman</w:t>
      </w:r>
      <w:proofErr w:type="spellEnd"/>
      <w:r w:rsidRPr="00AC025B">
        <w:rPr>
          <w:rFonts w:ascii="Times New Roman" w:hAnsi="Times New Roman" w:cs="Times New Roman"/>
          <w:sz w:val="24"/>
          <w:szCs w:val="24"/>
        </w:rPr>
        <w:t xml:space="preserve"> first reported that kinetin treatment of onion roots caused a rapid increase in nuclear RNA and this observation was later confirmed by Jensen et al.</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Default="00F27A88" w:rsidP="00F27A88">
      <w:pPr>
        <w:pStyle w:val="ListParagraph"/>
        <w:spacing w:line="360" w:lineRule="auto"/>
        <w:ind w:left="1440"/>
        <w:jc w:val="both"/>
        <w:rPr>
          <w:rFonts w:ascii="Times New Roman" w:hAnsi="Times New Roman" w:cs="Times New Roman"/>
          <w:sz w:val="24"/>
          <w:szCs w:val="24"/>
        </w:rPr>
      </w:pPr>
      <w:proofErr w:type="spellStart"/>
      <w:proofErr w:type="gramStart"/>
      <w:r w:rsidRPr="005C1D7E">
        <w:rPr>
          <w:rFonts w:ascii="Times New Roman" w:hAnsi="Times New Roman" w:cs="Times New Roman"/>
          <w:b/>
          <w:sz w:val="24"/>
          <w:szCs w:val="24"/>
        </w:rPr>
        <w:t>cytokinins</w:t>
      </w:r>
      <w:proofErr w:type="spellEnd"/>
      <w:proofErr w:type="gramEnd"/>
      <w:r w:rsidRPr="005C1D7E">
        <w:rPr>
          <w:rFonts w:ascii="Times New Roman" w:hAnsi="Times New Roman" w:cs="Times New Roman"/>
          <w:b/>
          <w:sz w:val="24"/>
          <w:szCs w:val="24"/>
        </w:rPr>
        <w:t xml:space="preserve"> effect on nucleic acid synthesis</w:t>
      </w:r>
      <w:r>
        <w:rPr>
          <w:rFonts w:ascii="Times New Roman" w:hAnsi="Times New Roman" w:cs="Times New Roman"/>
          <w:sz w:val="24"/>
          <w:szCs w:val="24"/>
        </w:rPr>
        <w:t>:</w:t>
      </w:r>
    </w:p>
    <w:p w:rsidR="00F27A88" w:rsidRPr="005C1D7E"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 Both the chemical constitution of the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and their effect on nucleic acid synthesis strongly suggest that they exert their biological activity directly in nucleic acid metabolism. Presence of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activity in specific </w:t>
      </w:r>
      <w:proofErr w:type="spellStart"/>
      <w:r w:rsidRPr="00AC025B">
        <w:rPr>
          <w:rFonts w:ascii="Times New Roman" w:hAnsi="Times New Roman" w:cs="Times New Roman"/>
          <w:sz w:val="24"/>
          <w:szCs w:val="24"/>
        </w:rPr>
        <w:t>tRNA</w:t>
      </w:r>
      <w:proofErr w:type="spellEnd"/>
      <w:r w:rsidRPr="00AC025B">
        <w:rPr>
          <w:rFonts w:ascii="Times New Roman" w:hAnsi="Times New Roman" w:cs="Times New Roman"/>
          <w:sz w:val="24"/>
          <w:szCs w:val="24"/>
        </w:rPr>
        <w:t xml:space="preserve"> species would suggest the influence of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on specific rath</w:t>
      </w:r>
      <w:r>
        <w:rPr>
          <w:rFonts w:ascii="Times New Roman" w:hAnsi="Times New Roman" w:cs="Times New Roman"/>
          <w:sz w:val="24"/>
          <w:szCs w:val="24"/>
        </w:rPr>
        <w:t xml:space="preserve">er than bulk protein synthesis. </w:t>
      </w:r>
      <w:r w:rsidRPr="005C1D7E">
        <w:rPr>
          <w:rFonts w:ascii="Times New Roman" w:hAnsi="Times New Roman" w:cs="Times New Roman"/>
          <w:sz w:val="24"/>
          <w:szCs w:val="24"/>
        </w:rPr>
        <w:t xml:space="preserve">Location of the </w:t>
      </w:r>
      <w:proofErr w:type="spellStart"/>
      <w:r w:rsidRPr="005C1D7E">
        <w:rPr>
          <w:rFonts w:ascii="Times New Roman" w:hAnsi="Times New Roman" w:cs="Times New Roman"/>
          <w:sz w:val="24"/>
          <w:szCs w:val="24"/>
        </w:rPr>
        <w:t>cytokinins</w:t>
      </w:r>
      <w:proofErr w:type="spellEnd"/>
      <w:r w:rsidRPr="005C1D7E">
        <w:rPr>
          <w:rFonts w:ascii="Times New Roman" w:hAnsi="Times New Roman" w:cs="Times New Roman"/>
          <w:sz w:val="24"/>
          <w:szCs w:val="24"/>
        </w:rPr>
        <w:t xml:space="preserve"> next to the anticodon in certain </w:t>
      </w:r>
      <w:proofErr w:type="spellStart"/>
      <w:r w:rsidRPr="005C1D7E">
        <w:rPr>
          <w:rFonts w:ascii="Times New Roman" w:hAnsi="Times New Roman" w:cs="Times New Roman"/>
          <w:sz w:val="24"/>
          <w:szCs w:val="24"/>
        </w:rPr>
        <w:t>tRNA</w:t>
      </w:r>
      <w:proofErr w:type="spellEnd"/>
      <w:r w:rsidRPr="005C1D7E">
        <w:rPr>
          <w:rFonts w:ascii="Times New Roman" w:hAnsi="Times New Roman" w:cs="Times New Roman"/>
          <w:sz w:val="24"/>
          <w:szCs w:val="24"/>
        </w:rPr>
        <w:t xml:space="preserve"> species with known base sequences suggests that they may function specifically in the translation step of gene- controlled protein biosynthesis.</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AC025B"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Since various developmental pathways are influenced by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it is pertinent to expect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to control the synthesis of many proteins either by regulating the transcription of the genes encoding these proteins or by an effect at the post-transcriptional level.</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Default="00F27A88" w:rsidP="00F27A88">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Induce the synthesis of </w:t>
      </w:r>
      <w:r w:rsidRPr="00AC025B">
        <w:rPr>
          <w:rFonts w:ascii="Times New Roman" w:hAnsi="Times New Roman" w:cs="Times New Roman"/>
          <w:sz w:val="24"/>
          <w:szCs w:val="24"/>
        </w:rPr>
        <w:t xml:space="preserve">nitrate </w:t>
      </w:r>
      <w:proofErr w:type="spellStart"/>
      <w:r w:rsidRPr="00AC025B">
        <w:rPr>
          <w:rFonts w:ascii="Times New Roman" w:hAnsi="Times New Roman" w:cs="Times New Roman"/>
          <w:sz w:val="24"/>
          <w:szCs w:val="24"/>
        </w:rPr>
        <w:t>reductase</w:t>
      </w:r>
      <w:proofErr w:type="spellEnd"/>
      <w:r w:rsidRPr="00AC025B">
        <w:rPr>
          <w:rFonts w:ascii="Times New Roman" w:hAnsi="Times New Roman" w:cs="Times New Roman"/>
          <w:sz w:val="24"/>
          <w:szCs w:val="24"/>
        </w:rPr>
        <w:t xml:space="preserve"> enzyme</w:t>
      </w:r>
      <w:r>
        <w:rPr>
          <w:rFonts w:ascii="Times New Roman" w:hAnsi="Times New Roman" w:cs="Times New Roman"/>
          <w:sz w:val="24"/>
          <w:szCs w:val="24"/>
        </w:rPr>
        <w:t>:</w:t>
      </w:r>
    </w:p>
    <w:p w:rsidR="00F27A88" w:rsidRPr="005C1D7E"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One well-known protein, the synthesis of which is induced by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is nitrate </w:t>
      </w:r>
      <w:proofErr w:type="spellStart"/>
      <w:r w:rsidRPr="00AC025B">
        <w:rPr>
          <w:rFonts w:ascii="Times New Roman" w:hAnsi="Times New Roman" w:cs="Times New Roman"/>
          <w:sz w:val="24"/>
          <w:szCs w:val="24"/>
        </w:rPr>
        <w:t>reductase</w:t>
      </w:r>
      <w:proofErr w:type="spellEnd"/>
      <w:r w:rsidRPr="00AC025B">
        <w:rPr>
          <w:rFonts w:ascii="Times New Roman" w:hAnsi="Times New Roman" w:cs="Times New Roman"/>
          <w:sz w:val="24"/>
          <w:szCs w:val="24"/>
        </w:rPr>
        <w:t xml:space="preserve"> enzyme. Nitrate </w:t>
      </w:r>
      <w:proofErr w:type="spellStart"/>
      <w:r w:rsidRPr="00AC025B">
        <w:rPr>
          <w:rFonts w:ascii="Times New Roman" w:hAnsi="Times New Roman" w:cs="Times New Roman"/>
          <w:sz w:val="24"/>
          <w:szCs w:val="24"/>
        </w:rPr>
        <w:t>reductase</w:t>
      </w:r>
      <w:proofErr w:type="spellEnd"/>
      <w:r w:rsidRPr="00AC025B">
        <w:rPr>
          <w:rFonts w:ascii="Times New Roman" w:hAnsi="Times New Roman" w:cs="Times New Roman"/>
          <w:sz w:val="24"/>
          <w:szCs w:val="24"/>
        </w:rPr>
        <w:t xml:space="preserve"> is a cytosolic enzyme, which reduces nitrate (NO</w:t>
      </w:r>
      <w:r w:rsidRPr="00071B25">
        <w:rPr>
          <w:rFonts w:ascii="Times New Roman" w:hAnsi="Times New Roman" w:cs="Times New Roman"/>
          <w:sz w:val="24"/>
          <w:szCs w:val="24"/>
          <w:vertAlign w:val="subscript"/>
        </w:rPr>
        <w:t>3</w:t>
      </w:r>
      <w:r w:rsidRPr="00AC025B">
        <w:rPr>
          <w:rFonts w:ascii="Times New Roman" w:hAnsi="Times New Roman" w:cs="Times New Roman"/>
          <w:sz w:val="24"/>
          <w:szCs w:val="24"/>
        </w:rPr>
        <w:t>) to nitrite (NO</w:t>
      </w:r>
      <w:r w:rsidRPr="00071B25">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5C1D7E">
        <w:rPr>
          <w:rFonts w:ascii="Times New Roman" w:hAnsi="Times New Roman" w:cs="Times New Roman"/>
          <w:sz w:val="24"/>
          <w:szCs w:val="24"/>
        </w:rPr>
        <w:t xml:space="preserve">Further reduction of nitrite to ammonia (NH+4) is catalysed by the chloroplast enzyme nitrite </w:t>
      </w:r>
      <w:proofErr w:type="spellStart"/>
      <w:r w:rsidRPr="005C1D7E">
        <w:rPr>
          <w:rFonts w:ascii="Times New Roman" w:hAnsi="Times New Roman" w:cs="Times New Roman"/>
          <w:sz w:val="24"/>
          <w:szCs w:val="24"/>
        </w:rPr>
        <w:t>reductase</w:t>
      </w:r>
      <w:proofErr w:type="spellEnd"/>
      <w:r w:rsidRPr="005C1D7E">
        <w:rPr>
          <w:rFonts w:ascii="Times New Roman" w:hAnsi="Times New Roman" w:cs="Times New Roman"/>
          <w:sz w:val="24"/>
          <w:szCs w:val="24"/>
        </w:rPr>
        <w:t xml:space="preserve">. It is interesting to note that nitrate metabolism is induced by light, which initiates the expression of both the nitrate </w:t>
      </w:r>
      <w:proofErr w:type="spellStart"/>
      <w:r w:rsidRPr="005C1D7E">
        <w:rPr>
          <w:rFonts w:ascii="Times New Roman" w:hAnsi="Times New Roman" w:cs="Times New Roman"/>
          <w:sz w:val="24"/>
          <w:szCs w:val="24"/>
        </w:rPr>
        <w:t>reductase</w:t>
      </w:r>
      <w:proofErr w:type="spellEnd"/>
      <w:r w:rsidRPr="005C1D7E">
        <w:rPr>
          <w:rFonts w:ascii="Times New Roman" w:hAnsi="Times New Roman" w:cs="Times New Roman"/>
          <w:sz w:val="24"/>
          <w:szCs w:val="24"/>
        </w:rPr>
        <w:t xml:space="preserve"> gene encoded by nucleus as well as the </w:t>
      </w:r>
      <w:proofErr w:type="spellStart"/>
      <w:r w:rsidRPr="005C1D7E">
        <w:rPr>
          <w:rFonts w:ascii="Times New Roman" w:hAnsi="Times New Roman" w:cs="Times New Roman"/>
          <w:sz w:val="24"/>
          <w:szCs w:val="24"/>
        </w:rPr>
        <w:t>chloroplastic</w:t>
      </w:r>
      <w:proofErr w:type="spellEnd"/>
      <w:r w:rsidRPr="005C1D7E">
        <w:rPr>
          <w:rFonts w:ascii="Times New Roman" w:hAnsi="Times New Roman" w:cs="Times New Roman"/>
          <w:sz w:val="24"/>
          <w:szCs w:val="24"/>
        </w:rPr>
        <w:t xml:space="preserve"> nitrite </w:t>
      </w:r>
      <w:proofErr w:type="spellStart"/>
      <w:r w:rsidRPr="005C1D7E">
        <w:rPr>
          <w:rFonts w:ascii="Times New Roman" w:hAnsi="Times New Roman" w:cs="Times New Roman"/>
          <w:sz w:val="24"/>
          <w:szCs w:val="24"/>
        </w:rPr>
        <w:t>reductase</w:t>
      </w:r>
      <w:proofErr w:type="spellEnd"/>
      <w:r w:rsidRPr="005C1D7E">
        <w:rPr>
          <w:rFonts w:ascii="Times New Roman" w:hAnsi="Times New Roman" w:cs="Times New Roman"/>
          <w:sz w:val="24"/>
          <w:szCs w:val="24"/>
        </w:rPr>
        <w:t xml:space="preserve"> gene.</w:t>
      </w:r>
      <w:r>
        <w:rPr>
          <w:rFonts w:ascii="Times New Roman" w:hAnsi="Times New Roman" w:cs="Times New Roman"/>
          <w:sz w:val="24"/>
          <w:szCs w:val="24"/>
        </w:rPr>
        <w:t xml:space="preserve"> </w:t>
      </w:r>
      <w:proofErr w:type="spellStart"/>
      <w:r w:rsidRPr="005C1D7E">
        <w:rPr>
          <w:rFonts w:ascii="Times New Roman" w:hAnsi="Times New Roman" w:cs="Times New Roman"/>
          <w:sz w:val="24"/>
          <w:szCs w:val="24"/>
        </w:rPr>
        <w:t>Cytokinins</w:t>
      </w:r>
      <w:proofErr w:type="spellEnd"/>
      <w:r w:rsidRPr="005C1D7E">
        <w:rPr>
          <w:rFonts w:ascii="Times New Roman" w:hAnsi="Times New Roman" w:cs="Times New Roman"/>
          <w:sz w:val="24"/>
          <w:szCs w:val="24"/>
        </w:rPr>
        <w:t xml:space="preserve"> can stimulate the synthesis of nitrate </w:t>
      </w:r>
      <w:proofErr w:type="spellStart"/>
      <w:r w:rsidRPr="005C1D7E">
        <w:rPr>
          <w:rFonts w:ascii="Times New Roman" w:hAnsi="Times New Roman" w:cs="Times New Roman"/>
          <w:sz w:val="24"/>
          <w:szCs w:val="24"/>
        </w:rPr>
        <w:t>reductase</w:t>
      </w:r>
      <w:proofErr w:type="spellEnd"/>
      <w:r w:rsidRPr="005C1D7E">
        <w:rPr>
          <w:rFonts w:ascii="Times New Roman" w:hAnsi="Times New Roman" w:cs="Times New Roman"/>
          <w:sz w:val="24"/>
          <w:szCs w:val="24"/>
        </w:rPr>
        <w:t xml:space="preserve"> in dark-grown leaves, which suggests that the light requirement for the induction of this enzyme can be partly substituted by </w:t>
      </w:r>
      <w:proofErr w:type="spellStart"/>
      <w:r w:rsidRPr="005C1D7E">
        <w:rPr>
          <w:rFonts w:ascii="Times New Roman" w:hAnsi="Times New Roman" w:cs="Times New Roman"/>
          <w:sz w:val="24"/>
          <w:szCs w:val="24"/>
        </w:rPr>
        <w:t>cytokinins</w:t>
      </w:r>
      <w:proofErr w:type="spellEnd"/>
      <w:r w:rsidRPr="005C1D7E">
        <w:rPr>
          <w:rFonts w:ascii="Times New Roman" w:hAnsi="Times New Roman" w:cs="Times New Roman"/>
          <w:sz w:val="24"/>
          <w:szCs w:val="24"/>
        </w:rPr>
        <w:t>.</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AC025B"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It has been further observed that along with the induction of nitrate </w:t>
      </w:r>
      <w:proofErr w:type="spellStart"/>
      <w:r w:rsidRPr="00AC025B">
        <w:rPr>
          <w:rFonts w:ascii="Times New Roman" w:hAnsi="Times New Roman" w:cs="Times New Roman"/>
          <w:sz w:val="24"/>
          <w:szCs w:val="24"/>
        </w:rPr>
        <w:t>reductase</w:t>
      </w:r>
      <w:proofErr w:type="spellEnd"/>
      <w:r w:rsidRPr="00AC025B">
        <w:rPr>
          <w:rFonts w:ascii="Times New Roman" w:hAnsi="Times New Roman" w:cs="Times New Roman"/>
          <w:sz w:val="24"/>
          <w:szCs w:val="24"/>
        </w:rPr>
        <w:t xml:space="preserve"> by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there is a corresponding increase in nitrate </w:t>
      </w:r>
      <w:proofErr w:type="spellStart"/>
      <w:r w:rsidRPr="00AC025B">
        <w:rPr>
          <w:rFonts w:ascii="Times New Roman" w:hAnsi="Times New Roman" w:cs="Times New Roman"/>
          <w:sz w:val="24"/>
          <w:szCs w:val="24"/>
        </w:rPr>
        <w:t>reductase</w:t>
      </w:r>
      <w:proofErr w:type="spellEnd"/>
      <w:r w:rsidRPr="00AC025B">
        <w:rPr>
          <w:rFonts w:ascii="Times New Roman" w:hAnsi="Times New Roman" w:cs="Times New Roman"/>
          <w:sz w:val="24"/>
          <w:szCs w:val="24"/>
        </w:rPr>
        <w:t xml:space="preserve"> mRNA. Since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-stimulated nitrate </w:t>
      </w:r>
      <w:proofErr w:type="spellStart"/>
      <w:r w:rsidRPr="00AC025B">
        <w:rPr>
          <w:rFonts w:ascii="Times New Roman" w:hAnsi="Times New Roman" w:cs="Times New Roman"/>
          <w:sz w:val="24"/>
          <w:szCs w:val="24"/>
        </w:rPr>
        <w:t>reductase</w:t>
      </w:r>
      <w:proofErr w:type="spellEnd"/>
      <w:r w:rsidRPr="00AC025B">
        <w:rPr>
          <w:rFonts w:ascii="Times New Roman" w:hAnsi="Times New Roman" w:cs="Times New Roman"/>
          <w:sz w:val="24"/>
          <w:szCs w:val="24"/>
        </w:rPr>
        <w:t xml:space="preserve"> can be blocked by inhibitors of both gene transcription and protein synthesis, it may be concluded that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possibly exerts its effect both at the levels of transcription and translation.</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FB70D5" w:rsidRDefault="00F27A88" w:rsidP="00F27A88">
      <w:pPr>
        <w:pStyle w:val="ListParagraph"/>
        <w:spacing w:line="360" w:lineRule="auto"/>
        <w:ind w:left="1440"/>
        <w:jc w:val="both"/>
        <w:rPr>
          <w:rFonts w:ascii="Times New Roman" w:hAnsi="Times New Roman" w:cs="Times New Roman"/>
          <w:b/>
          <w:sz w:val="24"/>
          <w:szCs w:val="24"/>
        </w:rPr>
      </w:pPr>
      <w:r w:rsidRPr="00FB70D5">
        <w:rPr>
          <w:rFonts w:ascii="Times New Roman" w:hAnsi="Times New Roman" w:cs="Times New Roman"/>
          <w:b/>
          <w:sz w:val="24"/>
          <w:szCs w:val="24"/>
        </w:rPr>
        <w:lastRenderedPageBreak/>
        <w:t>(ii) Respiratory Enzymes and Metabolism:</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5C1D7E"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In cultured tissue, respiratory activity can be increased by the addition of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It has been shown that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stimulation of respiration involves a suppression of glycolytic enzymes and a shift to the</w:t>
      </w:r>
      <w:r>
        <w:rPr>
          <w:rFonts w:ascii="Times New Roman" w:hAnsi="Times New Roman" w:cs="Times New Roman"/>
          <w:sz w:val="24"/>
          <w:szCs w:val="24"/>
        </w:rPr>
        <w:t xml:space="preserve"> hexose monophosphate shunt. </w:t>
      </w:r>
      <w:r w:rsidRPr="005C1D7E">
        <w:rPr>
          <w:rFonts w:ascii="Times New Roman" w:hAnsi="Times New Roman" w:cs="Times New Roman"/>
          <w:sz w:val="24"/>
          <w:szCs w:val="24"/>
        </w:rPr>
        <w:t xml:space="preserve">In intact systems, high doses of </w:t>
      </w:r>
      <w:proofErr w:type="spellStart"/>
      <w:r w:rsidRPr="005C1D7E">
        <w:rPr>
          <w:rFonts w:ascii="Times New Roman" w:hAnsi="Times New Roman" w:cs="Times New Roman"/>
          <w:sz w:val="24"/>
          <w:szCs w:val="24"/>
        </w:rPr>
        <w:t>cytokinins</w:t>
      </w:r>
      <w:proofErr w:type="spellEnd"/>
      <w:r w:rsidRPr="005C1D7E">
        <w:rPr>
          <w:rFonts w:ascii="Times New Roman" w:hAnsi="Times New Roman" w:cs="Times New Roman"/>
          <w:sz w:val="24"/>
          <w:szCs w:val="24"/>
        </w:rPr>
        <w:t xml:space="preserve"> cause inhibition of respiration and delay of senescence can be correlated with decrease in respiration. </w:t>
      </w:r>
      <w:proofErr w:type="spellStart"/>
      <w:r w:rsidRPr="005C1D7E">
        <w:rPr>
          <w:rFonts w:ascii="Times New Roman" w:hAnsi="Times New Roman" w:cs="Times New Roman"/>
          <w:sz w:val="24"/>
          <w:szCs w:val="24"/>
        </w:rPr>
        <w:t>Cytokinins</w:t>
      </w:r>
      <w:proofErr w:type="spellEnd"/>
      <w:r w:rsidRPr="005C1D7E">
        <w:rPr>
          <w:rFonts w:ascii="Times New Roman" w:hAnsi="Times New Roman" w:cs="Times New Roman"/>
          <w:sz w:val="24"/>
          <w:szCs w:val="24"/>
        </w:rPr>
        <w:t xml:space="preserve"> have been found to influence the activity of a number of specific enzymes. </w:t>
      </w:r>
      <w:proofErr w:type="spellStart"/>
      <w:r w:rsidRPr="005C1D7E">
        <w:rPr>
          <w:rFonts w:ascii="Times New Roman" w:hAnsi="Times New Roman" w:cs="Times New Roman"/>
          <w:sz w:val="24"/>
          <w:szCs w:val="24"/>
        </w:rPr>
        <w:t>Cytokinin</w:t>
      </w:r>
      <w:proofErr w:type="spellEnd"/>
      <w:r w:rsidRPr="005C1D7E">
        <w:rPr>
          <w:rFonts w:ascii="Times New Roman" w:hAnsi="Times New Roman" w:cs="Times New Roman"/>
          <w:sz w:val="24"/>
          <w:szCs w:val="24"/>
        </w:rPr>
        <w:t xml:space="preserve"> induces the formation of </w:t>
      </w:r>
      <w:proofErr w:type="spellStart"/>
      <w:r w:rsidRPr="005C1D7E">
        <w:rPr>
          <w:rFonts w:ascii="Times New Roman" w:hAnsi="Times New Roman" w:cs="Times New Roman"/>
          <w:sz w:val="24"/>
          <w:szCs w:val="24"/>
        </w:rPr>
        <w:t>tyramine</w:t>
      </w:r>
      <w:proofErr w:type="spellEnd"/>
      <w:r w:rsidRPr="005C1D7E">
        <w:rPr>
          <w:rFonts w:ascii="Times New Roman" w:hAnsi="Times New Roman" w:cs="Times New Roman"/>
          <w:sz w:val="24"/>
          <w:szCs w:val="24"/>
        </w:rPr>
        <w:t xml:space="preserve"> </w:t>
      </w:r>
      <w:proofErr w:type="spellStart"/>
      <w:r w:rsidRPr="005C1D7E">
        <w:rPr>
          <w:rFonts w:ascii="Times New Roman" w:hAnsi="Times New Roman" w:cs="Times New Roman"/>
          <w:sz w:val="24"/>
          <w:szCs w:val="24"/>
        </w:rPr>
        <w:t>methyltransferase</w:t>
      </w:r>
      <w:proofErr w:type="spellEnd"/>
      <w:r w:rsidRPr="005C1D7E">
        <w:rPr>
          <w:rFonts w:ascii="Times New Roman" w:hAnsi="Times New Roman" w:cs="Times New Roman"/>
          <w:sz w:val="24"/>
          <w:szCs w:val="24"/>
        </w:rPr>
        <w:t xml:space="preserve"> which catalyses thiamine synthesis.</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5C1D7E" w:rsidRDefault="00F27A88" w:rsidP="00F27A88">
      <w:pPr>
        <w:pStyle w:val="ListParagraph"/>
        <w:spacing w:line="360" w:lineRule="auto"/>
        <w:ind w:left="1440"/>
        <w:jc w:val="both"/>
        <w:rPr>
          <w:rFonts w:ascii="Times New Roman" w:hAnsi="Times New Roman" w:cs="Times New Roman"/>
          <w:b/>
          <w:sz w:val="24"/>
          <w:szCs w:val="24"/>
        </w:rPr>
      </w:pPr>
      <w:r w:rsidRPr="005C1D7E">
        <w:rPr>
          <w:rFonts w:ascii="Times New Roman" w:hAnsi="Times New Roman" w:cs="Times New Roman"/>
          <w:b/>
          <w:sz w:val="24"/>
          <w:szCs w:val="24"/>
        </w:rPr>
        <w:t xml:space="preserve"> (iii) The Richmond-Lang Effect:</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The Richmond-Lang effect suggested that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play an active role in senescence retardation in detached leaves. The mechanism is based on the postponement of the disappearance of chlorophyll and the degradation of proteins through the activity of the corresponding hydrolases which normally ac</w:t>
      </w:r>
      <w:r>
        <w:rPr>
          <w:rFonts w:ascii="Times New Roman" w:hAnsi="Times New Roman" w:cs="Times New Roman"/>
          <w:sz w:val="24"/>
          <w:szCs w:val="24"/>
        </w:rPr>
        <w:t xml:space="preserve">company the senescence process. </w:t>
      </w:r>
    </w:p>
    <w:p w:rsidR="00F27A88" w:rsidRDefault="00F27A88" w:rsidP="00F27A88">
      <w:pPr>
        <w:pStyle w:val="ListParagraph"/>
        <w:spacing w:line="360" w:lineRule="auto"/>
        <w:ind w:left="1440"/>
        <w:jc w:val="both"/>
        <w:rPr>
          <w:rFonts w:ascii="Times New Roman" w:hAnsi="Times New Roman" w:cs="Times New Roman"/>
          <w:sz w:val="24"/>
          <w:szCs w:val="24"/>
        </w:rPr>
      </w:pPr>
      <w:proofErr w:type="spellStart"/>
      <w:r w:rsidRPr="005C1D7E">
        <w:rPr>
          <w:rFonts w:ascii="Times New Roman" w:hAnsi="Times New Roman" w:cs="Times New Roman"/>
          <w:sz w:val="24"/>
          <w:szCs w:val="24"/>
        </w:rPr>
        <w:t>Mothes</w:t>
      </w:r>
      <w:proofErr w:type="spellEnd"/>
      <w:r w:rsidRPr="005C1D7E">
        <w:rPr>
          <w:rFonts w:ascii="Times New Roman" w:hAnsi="Times New Roman" w:cs="Times New Roman"/>
          <w:sz w:val="24"/>
          <w:szCs w:val="24"/>
        </w:rPr>
        <w:t xml:space="preserve"> suggested that the primary function of </w:t>
      </w:r>
      <w:proofErr w:type="spellStart"/>
      <w:r w:rsidRPr="005C1D7E">
        <w:rPr>
          <w:rFonts w:ascii="Times New Roman" w:hAnsi="Times New Roman" w:cs="Times New Roman"/>
          <w:sz w:val="24"/>
          <w:szCs w:val="24"/>
        </w:rPr>
        <w:t>cytokinin</w:t>
      </w:r>
      <w:proofErr w:type="spellEnd"/>
      <w:r w:rsidRPr="005C1D7E">
        <w:rPr>
          <w:rFonts w:ascii="Times New Roman" w:hAnsi="Times New Roman" w:cs="Times New Roman"/>
          <w:sz w:val="24"/>
          <w:szCs w:val="24"/>
        </w:rPr>
        <w:t xml:space="preserve"> in this respect is to increase the amino acid accumulation and to increase or retain the protein content.</w:t>
      </w:r>
    </w:p>
    <w:p w:rsidR="00F27A88" w:rsidRPr="005C1D7E" w:rsidRDefault="00F27A88" w:rsidP="00F27A88">
      <w:pPr>
        <w:pStyle w:val="ListParagraph"/>
        <w:spacing w:line="360" w:lineRule="auto"/>
        <w:ind w:left="1440"/>
        <w:jc w:val="both"/>
        <w:rPr>
          <w:rFonts w:ascii="Times New Roman" w:hAnsi="Times New Roman" w:cs="Times New Roman"/>
          <w:sz w:val="24"/>
          <w:szCs w:val="24"/>
        </w:rPr>
      </w:pPr>
    </w:p>
    <w:p w:rsidR="00F27A88" w:rsidRPr="005C1D7E" w:rsidRDefault="00F27A88" w:rsidP="00F27A88">
      <w:pPr>
        <w:pStyle w:val="ListParagraph"/>
        <w:spacing w:line="360" w:lineRule="auto"/>
        <w:ind w:left="1440"/>
        <w:jc w:val="both"/>
        <w:rPr>
          <w:rFonts w:ascii="Times New Roman" w:hAnsi="Times New Roman" w:cs="Times New Roman"/>
          <w:b/>
          <w:sz w:val="24"/>
          <w:szCs w:val="24"/>
        </w:rPr>
      </w:pPr>
      <w:proofErr w:type="gramStart"/>
      <w:r w:rsidRPr="005C1D7E">
        <w:rPr>
          <w:rFonts w:ascii="Times New Roman" w:hAnsi="Times New Roman" w:cs="Times New Roman"/>
          <w:b/>
          <w:sz w:val="24"/>
          <w:szCs w:val="24"/>
        </w:rPr>
        <w:t xml:space="preserve">(vi) </w:t>
      </w:r>
      <w:proofErr w:type="spellStart"/>
      <w:r w:rsidRPr="005C1D7E">
        <w:rPr>
          <w:rFonts w:ascii="Times New Roman" w:hAnsi="Times New Roman" w:cs="Times New Roman"/>
          <w:b/>
          <w:sz w:val="24"/>
          <w:szCs w:val="24"/>
        </w:rPr>
        <w:t>Cytokinin</w:t>
      </w:r>
      <w:proofErr w:type="spellEnd"/>
      <w:proofErr w:type="gramEnd"/>
      <w:r w:rsidRPr="005C1D7E">
        <w:rPr>
          <w:rFonts w:ascii="Times New Roman" w:hAnsi="Times New Roman" w:cs="Times New Roman"/>
          <w:b/>
          <w:sz w:val="24"/>
          <w:szCs w:val="24"/>
        </w:rPr>
        <w:t xml:space="preserve"> and </w:t>
      </w:r>
      <w:proofErr w:type="spellStart"/>
      <w:r w:rsidRPr="005C1D7E">
        <w:rPr>
          <w:rFonts w:ascii="Times New Roman" w:hAnsi="Times New Roman" w:cs="Times New Roman"/>
          <w:b/>
          <w:sz w:val="24"/>
          <w:szCs w:val="24"/>
        </w:rPr>
        <w:t>Auxin</w:t>
      </w:r>
      <w:proofErr w:type="spellEnd"/>
      <w:r w:rsidRPr="005C1D7E">
        <w:rPr>
          <w:rFonts w:ascii="Times New Roman" w:hAnsi="Times New Roman" w:cs="Times New Roman"/>
          <w:b/>
          <w:sz w:val="24"/>
          <w:szCs w:val="24"/>
        </w:rPr>
        <w:t xml:space="preserve"> Regulate Plant Cell Cycle:</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5C1D7E"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Both </w:t>
      </w:r>
      <w:proofErr w:type="spellStart"/>
      <w:r w:rsidRPr="00AC025B">
        <w:rPr>
          <w:rFonts w:ascii="Times New Roman" w:hAnsi="Times New Roman" w:cs="Times New Roman"/>
          <w:sz w:val="24"/>
          <w:szCs w:val="24"/>
        </w:rPr>
        <w:t>auxin</w:t>
      </w:r>
      <w:proofErr w:type="spellEnd"/>
      <w:r w:rsidRPr="00AC025B">
        <w:rPr>
          <w:rFonts w:ascii="Times New Roman" w:hAnsi="Times New Roman" w:cs="Times New Roman"/>
          <w:sz w:val="24"/>
          <w:szCs w:val="24"/>
        </w:rPr>
        <w:t xml:space="preserve"> and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are involved in the regulation of cell cycle by controlling the activi</w:t>
      </w:r>
      <w:r>
        <w:rPr>
          <w:rFonts w:ascii="Times New Roman" w:hAnsi="Times New Roman" w:cs="Times New Roman"/>
          <w:sz w:val="24"/>
          <w:szCs w:val="24"/>
        </w:rPr>
        <w:t xml:space="preserve">ty of </w:t>
      </w:r>
      <w:proofErr w:type="spellStart"/>
      <w:r>
        <w:rPr>
          <w:rFonts w:ascii="Times New Roman" w:hAnsi="Times New Roman" w:cs="Times New Roman"/>
          <w:sz w:val="24"/>
          <w:szCs w:val="24"/>
        </w:rPr>
        <w:t>cyclin</w:t>
      </w:r>
      <w:proofErr w:type="spellEnd"/>
      <w:r>
        <w:rPr>
          <w:rFonts w:ascii="Times New Roman" w:hAnsi="Times New Roman" w:cs="Times New Roman"/>
          <w:sz w:val="24"/>
          <w:szCs w:val="24"/>
        </w:rPr>
        <w:t xml:space="preserve">-dependent kinases. </w:t>
      </w:r>
      <w:r w:rsidRPr="005C1D7E">
        <w:rPr>
          <w:rFonts w:ascii="Times New Roman" w:hAnsi="Times New Roman" w:cs="Times New Roman"/>
          <w:sz w:val="24"/>
          <w:szCs w:val="24"/>
        </w:rPr>
        <w:t xml:space="preserve">The </w:t>
      </w:r>
      <w:proofErr w:type="spellStart"/>
      <w:r w:rsidRPr="005C1D7E">
        <w:rPr>
          <w:rFonts w:ascii="Times New Roman" w:hAnsi="Times New Roman" w:cs="Times New Roman"/>
          <w:sz w:val="24"/>
          <w:szCs w:val="24"/>
        </w:rPr>
        <w:t>cyclins</w:t>
      </w:r>
      <w:proofErr w:type="spellEnd"/>
      <w:r w:rsidRPr="005C1D7E">
        <w:rPr>
          <w:rFonts w:ascii="Times New Roman" w:hAnsi="Times New Roman" w:cs="Times New Roman"/>
          <w:sz w:val="24"/>
          <w:szCs w:val="24"/>
        </w:rPr>
        <w:t xml:space="preserve"> are the regulatory subunits of enzymes like </w:t>
      </w:r>
      <w:proofErr w:type="spellStart"/>
      <w:r w:rsidRPr="005C1D7E">
        <w:rPr>
          <w:rFonts w:ascii="Times New Roman" w:hAnsi="Times New Roman" w:cs="Times New Roman"/>
          <w:sz w:val="24"/>
          <w:szCs w:val="24"/>
        </w:rPr>
        <w:t>cyclin</w:t>
      </w:r>
      <w:proofErr w:type="spellEnd"/>
      <w:r w:rsidRPr="005C1D7E">
        <w:rPr>
          <w:rFonts w:ascii="Times New Roman" w:hAnsi="Times New Roman" w:cs="Times New Roman"/>
          <w:sz w:val="24"/>
          <w:szCs w:val="24"/>
        </w:rPr>
        <w:t xml:space="preserve">-dependent protein kinases (CDKs) which regulate the cell cycle in eukaryotes by means of protein phosphorylation. </w:t>
      </w:r>
      <w:proofErr w:type="spellStart"/>
      <w:r w:rsidRPr="005C1D7E">
        <w:rPr>
          <w:rFonts w:ascii="Times New Roman" w:hAnsi="Times New Roman" w:cs="Times New Roman"/>
          <w:sz w:val="24"/>
          <w:szCs w:val="24"/>
        </w:rPr>
        <w:t>Auxin</w:t>
      </w:r>
      <w:proofErr w:type="spellEnd"/>
      <w:r w:rsidRPr="005C1D7E">
        <w:rPr>
          <w:rFonts w:ascii="Times New Roman" w:hAnsi="Times New Roman" w:cs="Times New Roman"/>
          <w:sz w:val="24"/>
          <w:szCs w:val="24"/>
        </w:rPr>
        <w:t xml:space="preserve"> has been shown to regulate the expression of the gene that encodes CDC2 (cell division cycle 2) that is the major CDK. However, CDK alone is not sufficient to stimulate cell division.</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AC025B" w:rsidRDefault="00F27A88" w:rsidP="00F27A88">
      <w:pPr>
        <w:pStyle w:val="ListParagraph"/>
        <w:spacing w:line="360" w:lineRule="auto"/>
        <w:ind w:left="1440"/>
        <w:jc w:val="both"/>
        <w:rPr>
          <w:rFonts w:ascii="Times New Roman" w:hAnsi="Times New Roman" w:cs="Times New Roman"/>
          <w:sz w:val="24"/>
          <w:szCs w:val="24"/>
        </w:rPr>
      </w:pPr>
      <w:r w:rsidRPr="00AC025B">
        <w:rPr>
          <w:rFonts w:ascii="Times New Roman" w:hAnsi="Times New Roman" w:cs="Times New Roman"/>
          <w:sz w:val="24"/>
          <w:szCs w:val="24"/>
        </w:rPr>
        <w:t xml:space="preserve">In Arabidopsis tissue cultures, two G1 type </w:t>
      </w:r>
      <w:proofErr w:type="spellStart"/>
      <w:r w:rsidRPr="00AC025B">
        <w:rPr>
          <w:rFonts w:ascii="Times New Roman" w:hAnsi="Times New Roman" w:cs="Times New Roman"/>
          <w:sz w:val="24"/>
          <w:szCs w:val="24"/>
        </w:rPr>
        <w:t>cyclin</w:t>
      </w:r>
      <w:proofErr w:type="spellEnd"/>
      <w:r w:rsidRPr="00AC025B">
        <w:rPr>
          <w:rFonts w:ascii="Times New Roman" w:hAnsi="Times New Roman" w:cs="Times New Roman"/>
          <w:sz w:val="24"/>
          <w:szCs w:val="24"/>
        </w:rPr>
        <w:t xml:space="preserve"> proteins, viz., δ3 </w:t>
      </w:r>
      <w:proofErr w:type="spellStart"/>
      <w:r w:rsidRPr="00AC025B">
        <w:rPr>
          <w:rFonts w:ascii="Times New Roman" w:hAnsi="Times New Roman" w:cs="Times New Roman"/>
          <w:sz w:val="24"/>
          <w:szCs w:val="24"/>
        </w:rPr>
        <w:t>cyclin</w:t>
      </w:r>
      <w:proofErr w:type="spellEnd"/>
      <w:r w:rsidRPr="00AC025B">
        <w:rPr>
          <w:rFonts w:ascii="Times New Roman" w:hAnsi="Times New Roman" w:cs="Times New Roman"/>
          <w:sz w:val="24"/>
          <w:szCs w:val="24"/>
        </w:rPr>
        <w:t xml:space="preserve"> and δ2 </w:t>
      </w:r>
      <w:proofErr w:type="spellStart"/>
      <w:r w:rsidRPr="00AC025B">
        <w:rPr>
          <w:rFonts w:ascii="Times New Roman" w:hAnsi="Times New Roman" w:cs="Times New Roman"/>
          <w:sz w:val="24"/>
          <w:szCs w:val="24"/>
        </w:rPr>
        <w:t>cyclin</w:t>
      </w:r>
      <w:proofErr w:type="spellEnd"/>
      <w:r w:rsidRPr="00AC025B">
        <w:rPr>
          <w:rFonts w:ascii="Times New Roman" w:hAnsi="Times New Roman" w:cs="Times New Roman"/>
          <w:sz w:val="24"/>
          <w:szCs w:val="24"/>
        </w:rPr>
        <w:t xml:space="preserve"> have been identified. </w:t>
      </w:r>
      <w:proofErr w:type="spellStart"/>
      <w:r w:rsidRPr="00AC025B">
        <w:rPr>
          <w:rFonts w:ascii="Times New Roman" w:hAnsi="Times New Roman" w:cs="Times New Roman"/>
          <w:sz w:val="24"/>
          <w:szCs w:val="24"/>
        </w:rPr>
        <w:t>Cytokinin</w:t>
      </w:r>
      <w:proofErr w:type="spellEnd"/>
      <w:r w:rsidRPr="00AC025B">
        <w:rPr>
          <w:rFonts w:ascii="Times New Roman" w:hAnsi="Times New Roman" w:cs="Times New Roman"/>
          <w:sz w:val="24"/>
          <w:szCs w:val="24"/>
        </w:rPr>
        <w:t xml:space="preserve"> has been shown to stimulate the </w:t>
      </w:r>
      <w:r w:rsidRPr="00AC025B">
        <w:rPr>
          <w:rFonts w:ascii="Times New Roman" w:hAnsi="Times New Roman" w:cs="Times New Roman"/>
          <w:sz w:val="24"/>
          <w:szCs w:val="24"/>
        </w:rPr>
        <w:lastRenderedPageBreak/>
        <w:t xml:space="preserve">expression of the G1 </w:t>
      </w:r>
      <w:proofErr w:type="spellStart"/>
      <w:r w:rsidRPr="00AC025B">
        <w:rPr>
          <w:rFonts w:ascii="Times New Roman" w:hAnsi="Times New Roman" w:cs="Times New Roman"/>
          <w:sz w:val="24"/>
          <w:szCs w:val="24"/>
        </w:rPr>
        <w:t>cyclin</w:t>
      </w:r>
      <w:proofErr w:type="spellEnd"/>
      <w:r w:rsidRPr="00AC025B">
        <w:rPr>
          <w:rFonts w:ascii="Times New Roman" w:hAnsi="Times New Roman" w:cs="Times New Roman"/>
          <w:sz w:val="24"/>
          <w:szCs w:val="24"/>
        </w:rPr>
        <w:t xml:space="preserve"> gene that encodes δ3 </w:t>
      </w:r>
      <w:proofErr w:type="spellStart"/>
      <w:r w:rsidRPr="00AC025B">
        <w:rPr>
          <w:rFonts w:ascii="Times New Roman" w:hAnsi="Times New Roman" w:cs="Times New Roman"/>
          <w:sz w:val="24"/>
          <w:szCs w:val="24"/>
        </w:rPr>
        <w:t>cyclin</w:t>
      </w:r>
      <w:proofErr w:type="spellEnd"/>
      <w:r w:rsidRPr="00AC025B">
        <w:rPr>
          <w:rFonts w:ascii="Times New Roman" w:hAnsi="Times New Roman" w:cs="Times New Roman"/>
          <w:sz w:val="24"/>
          <w:szCs w:val="24"/>
        </w:rPr>
        <w:t xml:space="preserve"> protein, whereas sucrose, a carbon source of cultured tissues, stimulates the expression of the other G1 </w:t>
      </w:r>
      <w:proofErr w:type="spellStart"/>
      <w:r w:rsidRPr="00AC025B">
        <w:rPr>
          <w:rFonts w:ascii="Times New Roman" w:hAnsi="Times New Roman" w:cs="Times New Roman"/>
          <w:sz w:val="24"/>
          <w:szCs w:val="24"/>
        </w:rPr>
        <w:t>cyclin</w:t>
      </w:r>
      <w:proofErr w:type="spellEnd"/>
      <w:r w:rsidRPr="00AC025B">
        <w:rPr>
          <w:rFonts w:ascii="Times New Roman" w:hAnsi="Times New Roman" w:cs="Times New Roman"/>
          <w:sz w:val="24"/>
          <w:szCs w:val="24"/>
        </w:rPr>
        <w:t xml:space="preserve"> gene coding for the protein δ2.</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AC025B" w:rsidRDefault="00F27A88" w:rsidP="00F27A88">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O</w:t>
      </w:r>
      <w:r w:rsidRPr="00AC025B">
        <w:rPr>
          <w:rFonts w:ascii="Times New Roman" w:hAnsi="Times New Roman" w:cs="Times New Roman"/>
          <w:sz w:val="24"/>
          <w:szCs w:val="24"/>
        </w:rPr>
        <w:t xml:space="preserve">bservation suggests that the culture medium should contain a combination of </w:t>
      </w:r>
      <w:proofErr w:type="spellStart"/>
      <w:r w:rsidRPr="00AC025B">
        <w:rPr>
          <w:rFonts w:ascii="Times New Roman" w:hAnsi="Times New Roman" w:cs="Times New Roman"/>
          <w:sz w:val="24"/>
          <w:szCs w:val="24"/>
        </w:rPr>
        <w:t>auxin</w:t>
      </w:r>
      <w:proofErr w:type="spellEnd"/>
      <w:r w:rsidRPr="00AC025B">
        <w:rPr>
          <w:rFonts w:ascii="Times New Roman" w:hAnsi="Times New Roman" w:cs="Times New Roman"/>
          <w:sz w:val="24"/>
          <w:szCs w:val="24"/>
        </w:rPr>
        <w:t xml:space="preserve">, </w:t>
      </w:r>
      <w:proofErr w:type="spellStart"/>
      <w:r w:rsidRPr="00AC025B">
        <w:rPr>
          <w:rFonts w:ascii="Times New Roman" w:hAnsi="Times New Roman" w:cs="Times New Roman"/>
          <w:sz w:val="24"/>
          <w:szCs w:val="24"/>
        </w:rPr>
        <w:t>cytokinins</w:t>
      </w:r>
      <w:proofErr w:type="spellEnd"/>
      <w:r w:rsidRPr="00AC025B">
        <w:rPr>
          <w:rFonts w:ascii="Times New Roman" w:hAnsi="Times New Roman" w:cs="Times New Roman"/>
          <w:sz w:val="24"/>
          <w:szCs w:val="24"/>
        </w:rPr>
        <w:t xml:space="preserve"> and a carbon source like sucrose that is necessary for the formation of active CDK-G1 </w:t>
      </w:r>
      <w:proofErr w:type="spellStart"/>
      <w:r w:rsidRPr="00AC025B">
        <w:rPr>
          <w:rFonts w:ascii="Times New Roman" w:hAnsi="Times New Roman" w:cs="Times New Roman"/>
          <w:sz w:val="24"/>
          <w:szCs w:val="24"/>
        </w:rPr>
        <w:t>cyclin</w:t>
      </w:r>
      <w:proofErr w:type="spellEnd"/>
      <w:r w:rsidRPr="00AC025B">
        <w:rPr>
          <w:rFonts w:ascii="Times New Roman" w:hAnsi="Times New Roman" w:cs="Times New Roman"/>
          <w:sz w:val="24"/>
          <w:szCs w:val="24"/>
        </w:rPr>
        <w:t xml:space="preserve"> complex. In such a culture, the cells of a dormant tissue may be induced to divide and enter the cell cycle through the action of CDK-</w:t>
      </w:r>
      <w:proofErr w:type="spellStart"/>
      <w:r w:rsidRPr="00AC025B">
        <w:rPr>
          <w:rFonts w:ascii="Times New Roman" w:hAnsi="Times New Roman" w:cs="Times New Roman"/>
          <w:sz w:val="24"/>
          <w:szCs w:val="24"/>
        </w:rPr>
        <w:t>cyclin</w:t>
      </w:r>
      <w:proofErr w:type="spellEnd"/>
      <w:r w:rsidRPr="00AC025B">
        <w:rPr>
          <w:rFonts w:ascii="Times New Roman" w:hAnsi="Times New Roman" w:cs="Times New Roman"/>
          <w:sz w:val="24"/>
          <w:szCs w:val="24"/>
        </w:rPr>
        <w:t xml:space="preserve"> complex which permits protein phosphorylation and cell cycle regulation.</w:t>
      </w: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F27A88" w:rsidRPr="00AC025B" w:rsidRDefault="00F27A88" w:rsidP="00F27A88">
      <w:pPr>
        <w:pStyle w:val="ListParagraph"/>
        <w:spacing w:line="360" w:lineRule="auto"/>
        <w:ind w:left="1440"/>
        <w:jc w:val="both"/>
        <w:rPr>
          <w:rFonts w:ascii="Times New Roman" w:hAnsi="Times New Roman" w:cs="Times New Roman"/>
          <w:sz w:val="24"/>
          <w:szCs w:val="24"/>
        </w:rPr>
      </w:pPr>
    </w:p>
    <w:p w:rsidR="00B51FA3" w:rsidRDefault="00B51FA3"/>
    <w:sectPr w:rsidR="00B51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EC9"/>
    <w:multiLevelType w:val="hybridMultilevel"/>
    <w:tmpl w:val="0298F2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F4958B9"/>
    <w:multiLevelType w:val="hybridMultilevel"/>
    <w:tmpl w:val="FC52A36C"/>
    <w:lvl w:ilvl="0" w:tplc="851C17A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A88"/>
    <w:rsid w:val="00035E95"/>
    <w:rsid w:val="000522AA"/>
    <w:rsid w:val="00121F07"/>
    <w:rsid w:val="001C0903"/>
    <w:rsid w:val="0037410E"/>
    <w:rsid w:val="00B51FA3"/>
    <w:rsid w:val="00ED52D6"/>
    <w:rsid w:val="00F27A88"/>
    <w:rsid w:val="00FB70D5"/>
    <w:rsid w:val="00FF2E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2020-05-18T17:31:00Z</dcterms:created>
  <dcterms:modified xsi:type="dcterms:W3CDTF">2020-08-13T08:18:00Z</dcterms:modified>
</cp:coreProperties>
</file>